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03" w:rsidRDefault="00170E03" w:rsidP="000E3C3A">
      <w:pPr>
        <w:pStyle w:val="Default"/>
        <w:rPr>
          <w:lang w:val="ka-GE"/>
        </w:rPr>
      </w:pPr>
    </w:p>
    <w:p w:rsidR="00170E03" w:rsidRDefault="00170E03" w:rsidP="000E3C3A">
      <w:pPr>
        <w:pStyle w:val="Default"/>
        <w:rPr>
          <w:lang w:val="ka-GE"/>
        </w:rPr>
      </w:pPr>
    </w:p>
    <w:p w:rsidR="00170E03" w:rsidRPr="000C4EBC" w:rsidRDefault="00170E03" w:rsidP="000E3C3A">
      <w:pPr>
        <w:pStyle w:val="Default"/>
        <w:ind w:firstLine="720"/>
        <w:jc w:val="center"/>
        <w:rPr>
          <w:lang w:val="ka-GE"/>
        </w:rPr>
      </w:pPr>
      <w:proofErr w:type="spellStart"/>
      <w:proofErr w:type="gramStart"/>
      <w:r w:rsidRPr="000C4EBC">
        <w:t>ინფორმაცია</w:t>
      </w:r>
      <w:proofErr w:type="spellEnd"/>
      <w:proofErr w:type="gramEnd"/>
      <w:r w:rsidRPr="000C4EBC">
        <w:t xml:space="preserve"> </w:t>
      </w:r>
      <w:proofErr w:type="spellStart"/>
      <w:r w:rsidRPr="000C4EBC">
        <w:t>საკადრო</w:t>
      </w:r>
      <w:proofErr w:type="spellEnd"/>
      <w:r w:rsidRPr="000C4EBC">
        <w:t xml:space="preserve"> </w:t>
      </w:r>
      <w:proofErr w:type="spellStart"/>
      <w:r w:rsidRPr="000C4EBC">
        <w:t>უზრუნველყოფის</w:t>
      </w:r>
      <w:proofErr w:type="spellEnd"/>
      <w:r w:rsidRPr="000C4EBC">
        <w:t xml:space="preserve"> </w:t>
      </w:r>
      <w:proofErr w:type="spellStart"/>
      <w:r w:rsidRPr="000C4EBC">
        <w:t>შესახებ</w:t>
      </w:r>
      <w:proofErr w:type="spellEnd"/>
    </w:p>
    <w:p w:rsidR="00170E03" w:rsidRPr="000C4EBC" w:rsidRDefault="00170E03" w:rsidP="000E3C3A">
      <w:pPr>
        <w:pStyle w:val="Default"/>
        <w:ind w:firstLine="720"/>
        <w:rPr>
          <w:lang w:val="ka-GE"/>
        </w:rPr>
      </w:pPr>
    </w:p>
    <w:p w:rsidR="00170E03" w:rsidRPr="000C4EBC" w:rsidRDefault="00170E03" w:rsidP="000E3C3A">
      <w:pPr>
        <w:pStyle w:val="Default"/>
        <w:jc w:val="center"/>
        <w:rPr>
          <w:lang w:val="ka-GE"/>
        </w:rPr>
      </w:pPr>
      <w:r w:rsidRPr="000C4EBC">
        <w:rPr>
          <w:lang w:val="ka-GE"/>
        </w:rPr>
        <w:t>სსიპ-საზღვაო ტრანსპორტის სააგენტოში დასაქმებულ პირთა რაოდენობა კატეგორიების მითითებით, აგრეთვე გენდერულ ჭრილში</w:t>
      </w:r>
    </w:p>
    <w:p w:rsidR="000C4EBC" w:rsidRPr="000C4EBC" w:rsidRDefault="000C4EBC" w:rsidP="000E3C3A">
      <w:pPr>
        <w:pStyle w:val="Default"/>
        <w:jc w:val="center"/>
        <w:rPr>
          <w:lang w:val="ka-GE"/>
        </w:rPr>
      </w:pPr>
    </w:p>
    <w:p w:rsidR="00A17009" w:rsidRPr="000C4EBC" w:rsidRDefault="000C4EBC" w:rsidP="006F5373">
      <w:pPr>
        <w:spacing w:after="0"/>
        <w:ind w:left="720" w:hanging="720"/>
        <w:rPr>
          <w:rFonts w:ascii="Sylfaen" w:hAnsi="Sylfaen"/>
          <w:sz w:val="24"/>
          <w:szCs w:val="24"/>
          <w:lang w:val="ka-GE"/>
        </w:rPr>
      </w:pPr>
      <w:r w:rsidRPr="000C4EBC">
        <w:rPr>
          <w:rFonts w:ascii="Sylfaen" w:hAnsi="Sylfaen"/>
          <w:sz w:val="24"/>
          <w:szCs w:val="24"/>
          <w:lang w:val="ka-GE"/>
        </w:rPr>
        <w:t xml:space="preserve">                                                      (201</w:t>
      </w:r>
      <w:r w:rsidR="00EC5E2E">
        <w:rPr>
          <w:rFonts w:ascii="Sylfaen" w:hAnsi="Sylfaen"/>
          <w:sz w:val="24"/>
          <w:szCs w:val="24"/>
          <w:lang w:val="ka-GE"/>
        </w:rPr>
        <w:t>9</w:t>
      </w:r>
      <w:r w:rsidRPr="000C4EBC">
        <w:rPr>
          <w:rFonts w:ascii="Sylfaen" w:hAnsi="Sylfaen"/>
          <w:sz w:val="24"/>
          <w:szCs w:val="24"/>
          <w:lang w:val="ka-GE"/>
        </w:rPr>
        <w:t xml:space="preserve"> წლის </w:t>
      </w:r>
      <w:r w:rsidR="00DC0212">
        <w:rPr>
          <w:rFonts w:ascii="Sylfaen" w:hAnsi="Sylfaen"/>
          <w:sz w:val="24"/>
          <w:szCs w:val="24"/>
          <w:lang w:val="ka-GE"/>
        </w:rPr>
        <w:t>მეოთხე</w:t>
      </w:r>
      <w:r w:rsidR="005A47D5">
        <w:rPr>
          <w:rFonts w:ascii="Sylfaen" w:hAnsi="Sylfaen"/>
          <w:sz w:val="24"/>
          <w:szCs w:val="24"/>
          <w:lang w:val="ka-GE"/>
        </w:rPr>
        <w:t xml:space="preserve"> </w:t>
      </w:r>
      <w:r w:rsidRPr="000C4EBC">
        <w:rPr>
          <w:rFonts w:ascii="Sylfaen" w:hAnsi="Sylfaen"/>
          <w:sz w:val="24"/>
          <w:szCs w:val="24"/>
          <w:lang w:val="ka-GE"/>
        </w:rPr>
        <w:t>კვარტალი)</w:t>
      </w:r>
    </w:p>
    <w:p w:rsidR="00170E03" w:rsidRDefault="00170E03" w:rsidP="000E3C3A">
      <w:pPr>
        <w:spacing w:after="0"/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3077"/>
        <w:gridCol w:w="1891"/>
        <w:gridCol w:w="1877"/>
        <w:gridCol w:w="1844"/>
      </w:tblGrid>
      <w:tr w:rsidR="00170E03" w:rsidTr="00F14326">
        <w:tc>
          <w:tcPr>
            <w:tcW w:w="661" w:type="dxa"/>
          </w:tcPr>
          <w:p w:rsidR="00170E03" w:rsidRDefault="00170E03" w:rsidP="003162E2">
            <w:pPr>
              <w:rPr>
                <w:rFonts w:ascii="AcadNusx" w:hAnsi="AcadNusx"/>
                <w:b/>
              </w:rPr>
            </w:pPr>
          </w:p>
          <w:p w:rsidR="009912CC" w:rsidRDefault="009912CC" w:rsidP="003162E2">
            <w:pPr>
              <w:rPr>
                <w:rFonts w:ascii="AcadNusx" w:hAnsi="AcadNusx"/>
                <w:b/>
              </w:rPr>
            </w:pPr>
          </w:p>
          <w:p w:rsidR="009912CC" w:rsidRPr="00170E03" w:rsidRDefault="009912CC" w:rsidP="003162E2">
            <w:pPr>
              <w:rPr>
                <w:rFonts w:ascii="AcadNusx" w:hAnsi="AcadNusx"/>
                <w:b/>
              </w:rPr>
            </w:pPr>
          </w:p>
        </w:tc>
        <w:tc>
          <w:tcPr>
            <w:tcW w:w="3077" w:type="dxa"/>
          </w:tcPr>
          <w:p w:rsidR="00170E03" w:rsidRPr="00170E03" w:rsidRDefault="00170E03" w:rsidP="003162E2">
            <w:pPr>
              <w:pStyle w:val="Default"/>
              <w:rPr>
                <w:b/>
                <w:sz w:val="18"/>
                <w:szCs w:val="18"/>
                <w:lang w:val="ka-GE"/>
              </w:rPr>
            </w:pPr>
            <w:r w:rsidRPr="00170E03">
              <w:rPr>
                <w:b/>
                <w:sz w:val="18"/>
                <w:szCs w:val="18"/>
                <w:lang w:val="ka-GE"/>
              </w:rPr>
              <w:t>კატეგორიების (თანამდებობების ჩამონათვალი)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70E03">
              <w:trPr>
                <w:trHeight w:val="279"/>
              </w:trPr>
              <w:tc>
                <w:tcPr>
                  <w:tcW w:w="0" w:type="auto"/>
                </w:tcPr>
                <w:p w:rsidR="00170E03" w:rsidRDefault="00170E03" w:rsidP="003162E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</w:p>
              </w:tc>
            </w:tr>
          </w:tbl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12" w:type="dxa"/>
            <w:gridSpan w:val="3"/>
          </w:tcPr>
          <w:p w:rsidR="00170E03" w:rsidRPr="00170E03" w:rsidRDefault="00170E03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b/>
                <w:sz w:val="20"/>
                <w:szCs w:val="20"/>
                <w:lang w:val="ka-GE"/>
              </w:rPr>
              <w:t>დასაქმებულ პირთა რაოდენობა</w:t>
            </w:r>
          </w:p>
        </w:tc>
      </w:tr>
      <w:tr w:rsidR="00170E03" w:rsidTr="00F14326">
        <w:trPr>
          <w:trHeight w:val="615"/>
        </w:trPr>
        <w:tc>
          <w:tcPr>
            <w:tcW w:w="661" w:type="dxa"/>
          </w:tcPr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77" w:type="dxa"/>
          </w:tcPr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91" w:type="dxa"/>
          </w:tcPr>
          <w:p w:rsidR="00170E03" w:rsidRPr="00170E0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მდედრობითი სქესი</w:t>
            </w:r>
          </w:p>
        </w:tc>
        <w:tc>
          <w:tcPr>
            <w:tcW w:w="1877" w:type="dxa"/>
          </w:tcPr>
          <w:p w:rsidR="001B75C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მამრობითი</w:t>
            </w:r>
          </w:p>
          <w:p w:rsidR="00170E03" w:rsidRPr="00170E0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სქესი</w:t>
            </w:r>
          </w:p>
        </w:tc>
        <w:tc>
          <w:tcPr>
            <w:tcW w:w="1844" w:type="dxa"/>
          </w:tcPr>
          <w:p w:rsidR="00170E03" w:rsidRPr="00170E03" w:rsidRDefault="00170E03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</w:tr>
      <w:tr w:rsidR="00170E03" w:rsidTr="00DC0212">
        <w:trPr>
          <w:trHeight w:val="975"/>
        </w:trPr>
        <w:tc>
          <w:tcPr>
            <w:tcW w:w="661" w:type="dxa"/>
          </w:tcPr>
          <w:p w:rsidR="00170E03" w:rsidRPr="00170E03" w:rsidRDefault="00170E03" w:rsidP="00663E9F">
            <w:pPr>
              <w:jc w:val="center"/>
              <w:rPr>
                <w:rFonts w:ascii="Sylfaen" w:hAnsi="Sylfaen"/>
                <w:lang w:val="ka-GE"/>
              </w:rPr>
            </w:pPr>
            <w:r w:rsidRPr="00170E0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170E03" w:rsidRPr="00CA492F" w:rsidRDefault="00170E03" w:rsidP="003162E2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CA492F">
              <w:rPr>
                <w:rFonts w:ascii="Sylfaen" w:hAnsi="Sylfaen"/>
                <w:sz w:val="20"/>
                <w:szCs w:val="20"/>
                <w:lang w:val="ka-GE"/>
              </w:rPr>
              <w:t>ხელმძღვანელობა (სააგენტოს დირექტორი, დირექტორის მოადგილეები)</w:t>
            </w:r>
          </w:p>
        </w:tc>
        <w:tc>
          <w:tcPr>
            <w:tcW w:w="1891" w:type="dxa"/>
            <w:shd w:val="clear" w:color="auto" w:fill="auto"/>
          </w:tcPr>
          <w:p w:rsidR="00170E03" w:rsidRPr="00CA492F" w:rsidRDefault="00170E03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492F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170E03" w:rsidRPr="00CA492F" w:rsidRDefault="004A5CE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492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170E03" w:rsidRPr="00CA492F" w:rsidRDefault="004A5CE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492F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170E03" w:rsidTr="00DC0212">
        <w:trPr>
          <w:trHeight w:val="1803"/>
        </w:trPr>
        <w:tc>
          <w:tcPr>
            <w:tcW w:w="661" w:type="dxa"/>
          </w:tcPr>
          <w:p w:rsidR="00170E03" w:rsidRPr="00170E03" w:rsidRDefault="00170E03" w:rsidP="00663E9F">
            <w:pPr>
              <w:jc w:val="center"/>
              <w:rPr>
                <w:rFonts w:ascii="Sylfaen" w:hAnsi="Sylfaen"/>
                <w:lang w:val="ka-GE"/>
              </w:rPr>
            </w:pPr>
            <w:r w:rsidRPr="00170E03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077" w:type="dxa"/>
          </w:tcPr>
          <w:p w:rsidR="00170E03" w:rsidRPr="00170E03" w:rsidRDefault="00F07F3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07F39">
              <w:rPr>
                <w:rFonts w:ascii="Sylfaen" w:hAnsi="Sylfaen"/>
                <w:sz w:val="20"/>
                <w:szCs w:val="20"/>
                <w:lang w:val="ka-GE"/>
              </w:rPr>
              <w:t>ზღვაზე ძებნა-გადარჩენისა და გემების მოძრაობის მონიტორინგის დეპარტამენტის - გემების მოძრაობის მონიტორინგისა და საინფორმაციო სისტემის ცენტრის მორიგე ოპერატორი</w:t>
            </w:r>
          </w:p>
        </w:tc>
        <w:tc>
          <w:tcPr>
            <w:tcW w:w="1891" w:type="dxa"/>
          </w:tcPr>
          <w:p w:rsidR="00170E03" w:rsidRPr="00E82544" w:rsidRDefault="00F07F39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70E03" w:rsidRPr="00EC5E2E" w:rsidRDefault="00EC5E2E" w:rsidP="00DC021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DC021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844" w:type="dxa"/>
          </w:tcPr>
          <w:p w:rsidR="00170E03" w:rsidRPr="00EC5E2E" w:rsidRDefault="00DD3928" w:rsidP="00DC021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DC021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CA492F" w:rsidTr="00F14326">
        <w:tc>
          <w:tcPr>
            <w:tcW w:w="661" w:type="dxa"/>
          </w:tcPr>
          <w:p w:rsidR="00CA492F" w:rsidRPr="00170E03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077" w:type="dxa"/>
          </w:tcPr>
          <w:p w:rsidR="00CA492F" w:rsidRPr="005A1340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დეპარტამენტის უფროსი</w:t>
            </w:r>
          </w:p>
        </w:tc>
        <w:tc>
          <w:tcPr>
            <w:tcW w:w="1891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CA492F" w:rsidRPr="00333159" w:rsidRDefault="00EC5E2E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844" w:type="dxa"/>
          </w:tcPr>
          <w:p w:rsidR="00CA492F" w:rsidRPr="00333159" w:rsidRDefault="00EC5E2E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CA492F" w:rsidTr="00F14326">
        <w:tc>
          <w:tcPr>
            <w:tcW w:w="661" w:type="dxa"/>
          </w:tcPr>
          <w:p w:rsidR="00CA492F" w:rsidRPr="00CA492F" w:rsidRDefault="00CA492F" w:rsidP="00663E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077" w:type="dxa"/>
          </w:tcPr>
          <w:p w:rsidR="00CA492F" w:rsidRPr="005A1340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სამსახურის უფროსი</w:t>
            </w:r>
          </w:p>
        </w:tc>
        <w:tc>
          <w:tcPr>
            <w:tcW w:w="1891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877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844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CA492F" w:rsidTr="00F14326">
        <w:trPr>
          <w:trHeight w:val="138"/>
        </w:trPr>
        <w:tc>
          <w:tcPr>
            <w:tcW w:w="661" w:type="dxa"/>
          </w:tcPr>
          <w:p w:rsidR="00CA492F" w:rsidRPr="00170E03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077" w:type="dxa"/>
          </w:tcPr>
          <w:p w:rsidR="00CA492F" w:rsidRPr="005A1340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სამმართველოს უფროსი</w:t>
            </w:r>
          </w:p>
        </w:tc>
        <w:tc>
          <w:tcPr>
            <w:tcW w:w="1891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CA492F" w:rsidRPr="001D67E8" w:rsidRDefault="00C726A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844" w:type="dxa"/>
          </w:tcPr>
          <w:p w:rsidR="00CA492F" w:rsidRPr="00C726A7" w:rsidRDefault="00C726A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</w:tr>
      <w:tr w:rsidR="00CA492F" w:rsidTr="00F14326">
        <w:trPr>
          <w:trHeight w:val="1056"/>
        </w:trPr>
        <w:tc>
          <w:tcPr>
            <w:tcW w:w="661" w:type="dxa"/>
          </w:tcPr>
          <w:p w:rsidR="00CA492F" w:rsidRPr="00170E03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077" w:type="dxa"/>
          </w:tcPr>
          <w:p w:rsidR="00CA492F" w:rsidRPr="006D62BD" w:rsidRDefault="00CA492F" w:rsidP="00C47B5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ადამიანური რესურსების მართვის მენეჯერი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</w:p>
        </w:tc>
        <w:tc>
          <w:tcPr>
            <w:tcW w:w="1891" w:type="dxa"/>
          </w:tcPr>
          <w:p w:rsidR="00CA492F" w:rsidRPr="006D62BD" w:rsidRDefault="00EC5E2E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Pr="00170E03" w:rsidRDefault="00C47B5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Pr="006D62BD" w:rsidRDefault="00DC0212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აუდიტორი </w:t>
            </w:r>
          </w:p>
        </w:tc>
        <w:tc>
          <w:tcPr>
            <w:tcW w:w="1891" w:type="dxa"/>
          </w:tcPr>
          <w:p w:rsidR="00CA492F" w:rsidRP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P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მთავარი ბუღალტერი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ბუღალტერი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მორიგე-ოფიცერი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E82544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CA492F" w:rsidRPr="00E82544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3077" w:type="dxa"/>
          </w:tcPr>
          <w:p w:rsidR="00CA492F" w:rsidRPr="0073128C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ნავსადგურის სახელმწიფო კონტროლის ინსპექტორი</w:t>
            </w:r>
          </w:p>
        </w:tc>
        <w:tc>
          <w:tcPr>
            <w:tcW w:w="1891" w:type="dxa"/>
          </w:tcPr>
          <w:p w:rsidR="00CA492F" w:rsidRPr="0073128C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4F694C" w:rsidRDefault="004F694C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1844" w:type="dxa"/>
          </w:tcPr>
          <w:p w:rsidR="00CA492F" w:rsidRPr="004F694C" w:rsidRDefault="004F694C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3077" w:type="dxa"/>
          </w:tcPr>
          <w:p w:rsidR="00CA492F" w:rsidRPr="0073128C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წამყვანი სპეციალისტი</w:t>
            </w:r>
          </w:p>
        </w:tc>
        <w:tc>
          <w:tcPr>
            <w:tcW w:w="1891" w:type="dxa"/>
          </w:tcPr>
          <w:p w:rsidR="00CA492F" w:rsidRP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1877" w:type="dxa"/>
          </w:tcPr>
          <w:p w:rsidR="00CA492F" w:rsidRPr="00F07F39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44" w:type="dxa"/>
          </w:tcPr>
          <w:p w:rsidR="00CA492F" w:rsidRPr="00F07F39" w:rsidRDefault="001862F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მორიგე-კოორდინატორი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მთავარი სპეციალისტი</w:t>
            </w:r>
          </w:p>
        </w:tc>
        <w:tc>
          <w:tcPr>
            <w:tcW w:w="1891" w:type="dxa"/>
          </w:tcPr>
          <w:p w:rsidR="00CA492F" w:rsidRPr="00DD3928" w:rsidRDefault="007014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877" w:type="dxa"/>
          </w:tcPr>
          <w:p w:rsidR="00CA492F" w:rsidRPr="003E1E72" w:rsidRDefault="003D387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844" w:type="dxa"/>
          </w:tcPr>
          <w:p w:rsidR="00CA492F" w:rsidRPr="00333159" w:rsidRDefault="00CA492F" w:rsidP="003D387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3D387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მექანიკოსი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სპეციალისტი</w:t>
            </w:r>
          </w:p>
        </w:tc>
        <w:tc>
          <w:tcPr>
            <w:tcW w:w="1891" w:type="dxa"/>
          </w:tcPr>
          <w:p w:rsidR="00CA492F" w:rsidRPr="00320767" w:rsidRDefault="007014A6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877" w:type="dxa"/>
          </w:tcPr>
          <w:p w:rsidR="00CA492F" w:rsidRPr="00D8319A" w:rsidRDefault="00DD3928" w:rsidP="006D62B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1844" w:type="dxa"/>
          </w:tcPr>
          <w:p w:rsidR="00CA492F" w:rsidRPr="00D8319A" w:rsidRDefault="00CA492F" w:rsidP="007014A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7014A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სპეციალისტი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Pr="0077647A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A492F" w:rsidRPr="0077647A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B4496">
              <w:rPr>
                <w:rFonts w:ascii="Sylfaen" w:hAnsi="Sylfaen"/>
                <w:sz w:val="20"/>
                <w:szCs w:val="20"/>
                <w:lang w:val="ka-GE"/>
              </w:rPr>
              <w:t xml:space="preserve">ნავსადგურის სახელმწიფო კონტროლის ეროვნული საინფორმაციო ცენტრის მენეჯერი, ნავსადგურის </w:t>
            </w:r>
            <w:r w:rsidRPr="00BB449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სახელმწიფო კონტროლის კოორდინატორი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-</w:t>
            </w:r>
          </w:p>
        </w:tc>
        <w:tc>
          <w:tcPr>
            <w:tcW w:w="1877" w:type="dxa"/>
          </w:tcPr>
          <w:p w:rsidR="00CA492F" w:rsidRPr="00BB4496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A492F" w:rsidRPr="00BB4496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Pr="00CA492F" w:rsidRDefault="00CA492F" w:rsidP="00663E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3077" w:type="dxa"/>
          </w:tcPr>
          <w:p w:rsidR="00CA492F" w:rsidRPr="004E5238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ცენტრის უფროსი </w:t>
            </w:r>
          </w:p>
        </w:tc>
        <w:tc>
          <w:tcPr>
            <w:tcW w:w="1891" w:type="dxa"/>
          </w:tcPr>
          <w:p w:rsidR="00CA492F" w:rsidRPr="004E5238" w:rsidRDefault="00DC0212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4E5238" w:rsidRDefault="00DC0212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844" w:type="dxa"/>
          </w:tcPr>
          <w:p w:rsidR="00CA492F" w:rsidRPr="004E5238" w:rsidRDefault="0032076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მეკავშირე ოფიცერი</w:t>
            </w:r>
          </w:p>
        </w:tc>
        <w:tc>
          <w:tcPr>
            <w:tcW w:w="1891" w:type="dxa"/>
          </w:tcPr>
          <w:p w:rsidR="00CA492F" w:rsidRPr="00E576A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DD4977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A492F" w:rsidRPr="00DD4977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იურისტი</w:t>
            </w:r>
          </w:p>
        </w:tc>
        <w:tc>
          <w:tcPr>
            <w:tcW w:w="1891" w:type="dxa"/>
          </w:tcPr>
          <w:p w:rsidR="00CA492F" w:rsidRPr="00D45CC7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CA492F" w:rsidRPr="00DD4977" w:rsidRDefault="001862F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A492F" w:rsidRPr="00D45CC7" w:rsidRDefault="001862F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წამყვანი იურისტი</w:t>
            </w:r>
          </w:p>
        </w:tc>
        <w:tc>
          <w:tcPr>
            <w:tcW w:w="1891" w:type="dxa"/>
          </w:tcPr>
          <w:p w:rsidR="00CA492F" w:rsidRDefault="00DC0212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877" w:type="dxa"/>
          </w:tcPr>
          <w:p w:rsidR="00CA492F" w:rsidRPr="00320767" w:rsidRDefault="0032076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Pr="00320767" w:rsidRDefault="001862F1" w:rsidP="00DC0212">
            <w:pPr>
              <w:tabs>
                <w:tab w:val="left" w:pos="750"/>
                <w:tab w:val="center" w:pos="814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        </w:t>
            </w:r>
            <w:r w:rsidR="00DC021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320767" w:rsidTr="00F14326">
        <w:tc>
          <w:tcPr>
            <w:tcW w:w="661" w:type="dxa"/>
          </w:tcPr>
          <w:p w:rsidR="00320767" w:rsidRDefault="00320767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3077" w:type="dxa"/>
          </w:tcPr>
          <w:p w:rsidR="00320767" w:rsidRDefault="00320767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საზღვაო ორგანიზაციის ოფიცერი</w:t>
            </w:r>
          </w:p>
        </w:tc>
        <w:tc>
          <w:tcPr>
            <w:tcW w:w="1891" w:type="dxa"/>
          </w:tcPr>
          <w:p w:rsidR="00320767" w:rsidRDefault="0032076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320767" w:rsidRDefault="0032076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320767" w:rsidRDefault="0032076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32076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320767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ტექნიკური ინჟინერი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Default="00DC0212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Default="00DC0212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</w:tr>
      <w:tr w:rsidR="00B044A7" w:rsidTr="00F14326">
        <w:tc>
          <w:tcPr>
            <w:tcW w:w="661" w:type="dxa"/>
          </w:tcPr>
          <w:p w:rsidR="00B044A7" w:rsidRDefault="00B044A7" w:rsidP="0032076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3077" w:type="dxa"/>
          </w:tcPr>
          <w:p w:rsidR="00B044A7" w:rsidRDefault="00B044A7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ინსპექტორი</w:t>
            </w:r>
          </w:p>
        </w:tc>
        <w:tc>
          <w:tcPr>
            <w:tcW w:w="1891" w:type="dxa"/>
          </w:tcPr>
          <w:p w:rsidR="00B044A7" w:rsidRDefault="00B044A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B044A7" w:rsidRDefault="00B044A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B044A7" w:rsidRDefault="00B044A7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DD3928" w:rsidTr="00F14326">
        <w:tc>
          <w:tcPr>
            <w:tcW w:w="661" w:type="dxa"/>
          </w:tcPr>
          <w:p w:rsidR="00320767" w:rsidRDefault="00B044A7" w:rsidP="0032076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</w:tc>
        <w:tc>
          <w:tcPr>
            <w:tcW w:w="3077" w:type="dxa"/>
          </w:tcPr>
          <w:p w:rsidR="00DD3928" w:rsidRDefault="00320767" w:rsidP="00B044A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უშიშროების </w:t>
            </w:r>
            <w:r w:rsidR="00B044A7">
              <w:rPr>
                <w:rFonts w:ascii="Sylfaen" w:hAnsi="Sylfaen"/>
                <w:sz w:val="20"/>
                <w:szCs w:val="20"/>
                <w:lang w:val="ka-GE"/>
              </w:rPr>
              <w:t>ოფიცერი</w:t>
            </w:r>
          </w:p>
        </w:tc>
        <w:tc>
          <w:tcPr>
            <w:tcW w:w="1891" w:type="dxa"/>
          </w:tcPr>
          <w:p w:rsid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DD3928" w:rsidRDefault="00DD3928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შტატგარეშე თანამშრომელი</w:t>
            </w:r>
          </w:p>
        </w:tc>
        <w:tc>
          <w:tcPr>
            <w:tcW w:w="1891" w:type="dxa"/>
          </w:tcPr>
          <w:p w:rsidR="00CA492F" w:rsidRPr="00F06736" w:rsidRDefault="008F6D0A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877" w:type="dxa"/>
          </w:tcPr>
          <w:p w:rsidR="00CA492F" w:rsidRPr="00D8319A" w:rsidRDefault="00DD3928" w:rsidP="001A394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1844" w:type="dxa"/>
          </w:tcPr>
          <w:p w:rsidR="00CA492F" w:rsidRPr="00D8319A" w:rsidRDefault="008F6D0A" w:rsidP="00F14326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F1432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CA492F" w:rsidTr="00F14326">
        <w:tc>
          <w:tcPr>
            <w:tcW w:w="661" w:type="dxa"/>
          </w:tcPr>
          <w:p w:rsidR="00CA492F" w:rsidRDefault="00CA492F" w:rsidP="003162E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077" w:type="dxa"/>
          </w:tcPr>
          <w:p w:rsidR="00CA492F" w:rsidRPr="00663E9F" w:rsidRDefault="00CA492F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91" w:type="dxa"/>
          </w:tcPr>
          <w:p w:rsidR="00CA492F" w:rsidRPr="003A5EA4" w:rsidRDefault="00BD38BD" w:rsidP="00F1432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F14326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1877" w:type="dxa"/>
          </w:tcPr>
          <w:p w:rsidR="00CA492F" w:rsidRPr="00DD3928" w:rsidRDefault="00333159" w:rsidP="00F1432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  <w:r w:rsidR="00643851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1844" w:type="dxa"/>
          </w:tcPr>
          <w:p w:rsidR="00CA492F" w:rsidRPr="003A5EA4" w:rsidRDefault="00333159" w:rsidP="00F1432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  <w:r w:rsidR="00643851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</w:tr>
    </w:tbl>
    <w:p w:rsidR="002B1E0A" w:rsidRDefault="002B1E0A" w:rsidP="000E3C3A">
      <w:pPr>
        <w:spacing w:after="0"/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</w:p>
    <w:sectPr w:rsidR="002B1E0A" w:rsidSect="00170E03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95"/>
    <w:rsid w:val="00025602"/>
    <w:rsid w:val="00046589"/>
    <w:rsid w:val="000C4EBC"/>
    <w:rsid w:val="000D6AE7"/>
    <w:rsid w:val="000E3C3A"/>
    <w:rsid w:val="001515C2"/>
    <w:rsid w:val="00170E03"/>
    <w:rsid w:val="00172A2B"/>
    <w:rsid w:val="001862F1"/>
    <w:rsid w:val="001910C2"/>
    <w:rsid w:val="001A394D"/>
    <w:rsid w:val="001B75C3"/>
    <w:rsid w:val="001D42A0"/>
    <w:rsid w:val="001D67E8"/>
    <w:rsid w:val="001E712A"/>
    <w:rsid w:val="002A0242"/>
    <w:rsid w:val="002B1E0A"/>
    <w:rsid w:val="002F439A"/>
    <w:rsid w:val="003162E2"/>
    <w:rsid w:val="00320767"/>
    <w:rsid w:val="00333159"/>
    <w:rsid w:val="003859B5"/>
    <w:rsid w:val="00386419"/>
    <w:rsid w:val="003901EA"/>
    <w:rsid w:val="00397E3B"/>
    <w:rsid w:val="003A5EA4"/>
    <w:rsid w:val="003D3876"/>
    <w:rsid w:val="003E1E72"/>
    <w:rsid w:val="004A5CE1"/>
    <w:rsid w:val="004B320C"/>
    <w:rsid w:val="004B7714"/>
    <w:rsid w:val="004C0732"/>
    <w:rsid w:val="004D6BA6"/>
    <w:rsid w:val="004E45D6"/>
    <w:rsid w:val="004E5238"/>
    <w:rsid w:val="004F694C"/>
    <w:rsid w:val="00510B95"/>
    <w:rsid w:val="00511C70"/>
    <w:rsid w:val="00515933"/>
    <w:rsid w:val="00543F8E"/>
    <w:rsid w:val="005542FD"/>
    <w:rsid w:val="00570EE9"/>
    <w:rsid w:val="005A1340"/>
    <w:rsid w:val="005A47D5"/>
    <w:rsid w:val="005A60FE"/>
    <w:rsid w:val="005B1DDD"/>
    <w:rsid w:val="005D4DBC"/>
    <w:rsid w:val="00612877"/>
    <w:rsid w:val="00640208"/>
    <w:rsid w:val="00643851"/>
    <w:rsid w:val="00663E9F"/>
    <w:rsid w:val="00690BEC"/>
    <w:rsid w:val="006C6FC6"/>
    <w:rsid w:val="006D62BD"/>
    <w:rsid w:val="006F5373"/>
    <w:rsid w:val="007014A6"/>
    <w:rsid w:val="0070519C"/>
    <w:rsid w:val="00723417"/>
    <w:rsid w:val="0073128C"/>
    <w:rsid w:val="00736CA8"/>
    <w:rsid w:val="00765927"/>
    <w:rsid w:val="0077647A"/>
    <w:rsid w:val="007843F2"/>
    <w:rsid w:val="007E7469"/>
    <w:rsid w:val="007F1C2C"/>
    <w:rsid w:val="0080382F"/>
    <w:rsid w:val="00831C19"/>
    <w:rsid w:val="0087208A"/>
    <w:rsid w:val="0087684D"/>
    <w:rsid w:val="008B4246"/>
    <w:rsid w:val="008C1473"/>
    <w:rsid w:val="008C27A9"/>
    <w:rsid w:val="008D0C10"/>
    <w:rsid w:val="008F26E4"/>
    <w:rsid w:val="008F4A58"/>
    <w:rsid w:val="008F6D0A"/>
    <w:rsid w:val="009168A0"/>
    <w:rsid w:val="00944848"/>
    <w:rsid w:val="009762E1"/>
    <w:rsid w:val="00976ECE"/>
    <w:rsid w:val="00990E2A"/>
    <w:rsid w:val="009912CC"/>
    <w:rsid w:val="009B1644"/>
    <w:rsid w:val="009D2DDE"/>
    <w:rsid w:val="00A16DCB"/>
    <w:rsid w:val="00A17009"/>
    <w:rsid w:val="00A73686"/>
    <w:rsid w:val="00A7521C"/>
    <w:rsid w:val="00A9070E"/>
    <w:rsid w:val="00B024F3"/>
    <w:rsid w:val="00B044A7"/>
    <w:rsid w:val="00B20E16"/>
    <w:rsid w:val="00B31489"/>
    <w:rsid w:val="00B40A19"/>
    <w:rsid w:val="00B5516D"/>
    <w:rsid w:val="00B60FD6"/>
    <w:rsid w:val="00BB4496"/>
    <w:rsid w:val="00BC0097"/>
    <w:rsid w:val="00BD38BD"/>
    <w:rsid w:val="00BF32C8"/>
    <w:rsid w:val="00C0174B"/>
    <w:rsid w:val="00C03BFC"/>
    <w:rsid w:val="00C07EC1"/>
    <w:rsid w:val="00C13D25"/>
    <w:rsid w:val="00C47B58"/>
    <w:rsid w:val="00C579D4"/>
    <w:rsid w:val="00C6122E"/>
    <w:rsid w:val="00C62BB7"/>
    <w:rsid w:val="00C726A7"/>
    <w:rsid w:val="00C741C1"/>
    <w:rsid w:val="00C828CF"/>
    <w:rsid w:val="00C9351F"/>
    <w:rsid w:val="00CA492F"/>
    <w:rsid w:val="00CB3BAD"/>
    <w:rsid w:val="00CE3A78"/>
    <w:rsid w:val="00D45CC7"/>
    <w:rsid w:val="00D71243"/>
    <w:rsid w:val="00D71D5A"/>
    <w:rsid w:val="00D75380"/>
    <w:rsid w:val="00D8319A"/>
    <w:rsid w:val="00D97390"/>
    <w:rsid w:val="00D97AC5"/>
    <w:rsid w:val="00DC0212"/>
    <w:rsid w:val="00DD3928"/>
    <w:rsid w:val="00DD4977"/>
    <w:rsid w:val="00DE31D7"/>
    <w:rsid w:val="00E33B71"/>
    <w:rsid w:val="00E37ECD"/>
    <w:rsid w:val="00E5459B"/>
    <w:rsid w:val="00E576AF"/>
    <w:rsid w:val="00E82544"/>
    <w:rsid w:val="00EA5E44"/>
    <w:rsid w:val="00EC5E2E"/>
    <w:rsid w:val="00EC6390"/>
    <w:rsid w:val="00EF1F8E"/>
    <w:rsid w:val="00F06736"/>
    <w:rsid w:val="00F07F39"/>
    <w:rsid w:val="00F14326"/>
    <w:rsid w:val="00F329D6"/>
    <w:rsid w:val="00F57679"/>
    <w:rsid w:val="00FA4BD7"/>
    <w:rsid w:val="00FA6C31"/>
    <w:rsid w:val="00FD5DE1"/>
    <w:rsid w:val="00FE57B7"/>
    <w:rsid w:val="00F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0F220-B927-477C-AEB7-E81589AD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E0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Saatashvili</dc:creator>
  <cp:lastModifiedBy>Nino Sophromadze</cp:lastModifiedBy>
  <cp:revision>23</cp:revision>
  <cp:lastPrinted>2017-03-30T08:55:00Z</cp:lastPrinted>
  <dcterms:created xsi:type="dcterms:W3CDTF">2018-04-10T13:36:00Z</dcterms:created>
  <dcterms:modified xsi:type="dcterms:W3CDTF">2020-05-08T09:49:00Z</dcterms:modified>
</cp:coreProperties>
</file>