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7B" w:rsidRPr="001322CD" w:rsidRDefault="001322CD" w:rsidP="00DC449A">
      <w:pPr>
        <w:spacing w:after="0" w:line="240" w:lineRule="auto"/>
        <w:jc w:val="center"/>
        <w:rPr>
          <w:b/>
          <w:noProof/>
          <w:sz w:val="28"/>
          <w:szCs w:val="28"/>
        </w:rPr>
      </w:pPr>
      <w:r w:rsidRPr="001322CD">
        <w:rPr>
          <w:b/>
          <w:noProof/>
          <w:sz w:val="28"/>
          <w:szCs w:val="28"/>
          <w:lang w:val="ka-GE"/>
        </w:rPr>
        <w:t xml:space="preserve">საზღვაო </w:t>
      </w:r>
      <w:r w:rsidR="00CF2045" w:rsidRPr="001322CD">
        <w:rPr>
          <w:b/>
          <w:noProof/>
          <w:sz w:val="28"/>
          <w:szCs w:val="28"/>
          <w:lang w:val="ka-GE"/>
        </w:rPr>
        <w:t>ბუქსირ</w:t>
      </w:r>
      <w:r w:rsidR="000D55E0">
        <w:rPr>
          <w:b/>
          <w:noProof/>
          <w:sz w:val="28"/>
          <w:szCs w:val="28"/>
          <w:lang w:val="ka-GE"/>
        </w:rPr>
        <w:t>ზიდვის</w:t>
      </w:r>
      <w:r w:rsidR="00CF2045" w:rsidRPr="001322CD">
        <w:rPr>
          <w:b/>
          <w:noProof/>
          <w:sz w:val="28"/>
          <w:szCs w:val="28"/>
          <w:lang w:val="ka-GE"/>
        </w:rPr>
        <w:t xml:space="preserve"> გეგმა</w:t>
      </w:r>
    </w:p>
    <w:p w:rsidR="00DC449A" w:rsidRDefault="00DC449A" w:rsidP="00DC449A">
      <w:pPr>
        <w:spacing w:after="0" w:line="240" w:lineRule="auto"/>
        <w:rPr>
          <w:lang w:val="ka-GE"/>
        </w:rPr>
      </w:pPr>
    </w:p>
    <w:p w:rsidR="00DC449A" w:rsidRDefault="00DC449A" w:rsidP="00DC449A">
      <w:pPr>
        <w:spacing w:after="0" w:line="240" w:lineRule="auto"/>
        <w:rPr>
          <w:b/>
          <w:lang w:val="ka-GE"/>
        </w:rPr>
      </w:pPr>
    </w:p>
    <w:p w:rsidR="001322CD" w:rsidRPr="00D214A9" w:rsidRDefault="00DC449A" w:rsidP="00DC449A">
      <w:pPr>
        <w:spacing w:after="0" w:line="240" w:lineRule="auto"/>
        <w:rPr>
          <w:b/>
          <w:lang w:val="ka-GE"/>
        </w:rPr>
      </w:pPr>
      <w:r w:rsidRPr="00D214A9">
        <w:rPr>
          <w:b/>
          <w:lang w:val="ka-GE"/>
        </w:rPr>
        <w:t>საბუქსირე ოპერაციის</w:t>
      </w:r>
      <w:r w:rsidR="001322CD" w:rsidRPr="00D214A9">
        <w:rPr>
          <w:b/>
          <w:lang w:val="ka-GE"/>
        </w:rPr>
        <w:t xml:space="preserve"> დეტალები: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5148"/>
      </w:tblGrid>
      <w:tr w:rsidR="001750A7" w:rsidRPr="00D214A9" w:rsidTr="00D214A9">
        <w:tc>
          <w:tcPr>
            <w:tcW w:w="4428" w:type="dxa"/>
            <w:vAlign w:val="center"/>
          </w:tcPr>
          <w:p w:rsidR="008A6A71" w:rsidRPr="00D214A9" w:rsidRDefault="001750A7" w:rsidP="008A6A71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 xml:space="preserve">ბუქსირების დაწყების </w:t>
            </w:r>
            <w:r w:rsidR="008A6A71" w:rsidRPr="00D214A9">
              <w:rPr>
                <w:lang w:val="ka-GE"/>
              </w:rPr>
              <w:t xml:space="preserve">სავარაუდო </w:t>
            </w:r>
            <w:r w:rsidRPr="00D214A9">
              <w:rPr>
                <w:lang w:val="ka-GE"/>
              </w:rPr>
              <w:t>თარიღი</w:t>
            </w:r>
            <w:r w:rsidR="008A6A71" w:rsidRPr="00D214A9">
              <w:rPr>
                <w:lang w:val="ka-GE"/>
              </w:rPr>
              <w:t xml:space="preserve"> და  დრო</w:t>
            </w:r>
            <w:r w:rsidRPr="00D214A9">
              <w:rPr>
                <w:lang w:val="ka-GE"/>
              </w:rPr>
              <w:t>:</w:t>
            </w:r>
          </w:p>
        </w:tc>
        <w:tc>
          <w:tcPr>
            <w:tcW w:w="5148" w:type="dxa"/>
            <w:vAlign w:val="center"/>
          </w:tcPr>
          <w:p w:rsidR="001750A7" w:rsidRPr="00D214A9" w:rsidRDefault="001750A7" w:rsidP="008A6A71">
            <w:pPr>
              <w:jc w:val="center"/>
              <w:rPr>
                <w:b/>
                <w:lang w:val="ka-GE"/>
              </w:rPr>
            </w:pPr>
          </w:p>
        </w:tc>
      </w:tr>
      <w:tr w:rsidR="001750A7" w:rsidRPr="00D214A9" w:rsidTr="00D214A9">
        <w:tc>
          <w:tcPr>
            <w:tcW w:w="4428" w:type="dxa"/>
            <w:vAlign w:val="center"/>
          </w:tcPr>
          <w:p w:rsidR="001750A7" w:rsidRPr="00D214A9" w:rsidRDefault="001750A7" w:rsidP="00D214A9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>გამოსვლის ნავსადგური / აკვატორია</w:t>
            </w:r>
            <w:r w:rsidR="00D214A9" w:rsidRPr="00D214A9">
              <w:rPr>
                <w:lang w:val="ka-GE"/>
              </w:rPr>
              <w:t xml:space="preserve"> </w:t>
            </w:r>
            <w:r w:rsidRPr="00D214A9">
              <w:rPr>
                <w:lang w:val="ka-GE"/>
              </w:rPr>
              <w:t>(Lat;Long;):</w:t>
            </w:r>
          </w:p>
        </w:tc>
        <w:tc>
          <w:tcPr>
            <w:tcW w:w="5148" w:type="dxa"/>
            <w:vAlign w:val="center"/>
          </w:tcPr>
          <w:p w:rsidR="001750A7" w:rsidRPr="00D214A9" w:rsidRDefault="001750A7" w:rsidP="008A6A71">
            <w:pPr>
              <w:jc w:val="center"/>
              <w:rPr>
                <w:b/>
                <w:lang w:val="ka-GE"/>
              </w:rPr>
            </w:pPr>
          </w:p>
        </w:tc>
      </w:tr>
      <w:tr w:rsidR="001750A7" w:rsidRPr="00D214A9" w:rsidTr="00D214A9">
        <w:tc>
          <w:tcPr>
            <w:tcW w:w="4428" w:type="dxa"/>
            <w:vAlign w:val="center"/>
          </w:tcPr>
          <w:p w:rsidR="001750A7" w:rsidRPr="00D214A9" w:rsidRDefault="001750A7" w:rsidP="008A6A71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>დანიშნულების ნავსადგური/აკვატორია (</w:t>
            </w:r>
            <w:r w:rsidRPr="00D214A9">
              <w:t>Lat;Long;)</w:t>
            </w:r>
            <w:r w:rsidRPr="00D214A9">
              <w:rPr>
                <w:lang w:val="ka-GE"/>
              </w:rPr>
              <w:t>:</w:t>
            </w:r>
          </w:p>
        </w:tc>
        <w:tc>
          <w:tcPr>
            <w:tcW w:w="5148" w:type="dxa"/>
            <w:vAlign w:val="center"/>
          </w:tcPr>
          <w:p w:rsidR="001750A7" w:rsidRPr="00D214A9" w:rsidRDefault="001750A7" w:rsidP="008A6A71">
            <w:pPr>
              <w:jc w:val="center"/>
              <w:rPr>
                <w:b/>
                <w:lang w:val="ka-GE"/>
              </w:rPr>
            </w:pPr>
          </w:p>
        </w:tc>
      </w:tr>
      <w:tr w:rsidR="008A6A71" w:rsidRPr="00D214A9" w:rsidTr="00D214A9">
        <w:tc>
          <w:tcPr>
            <w:tcW w:w="4428" w:type="dxa"/>
            <w:vAlign w:val="center"/>
          </w:tcPr>
          <w:p w:rsidR="008A6A71" w:rsidRPr="00D214A9" w:rsidRDefault="008A6A71" w:rsidP="008A6A71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>ბუქსირების დასრულების სავარაუდო თარიღი და დრო:</w:t>
            </w:r>
          </w:p>
        </w:tc>
        <w:tc>
          <w:tcPr>
            <w:tcW w:w="5148" w:type="dxa"/>
            <w:vAlign w:val="center"/>
          </w:tcPr>
          <w:p w:rsidR="008A6A71" w:rsidRPr="00D214A9" w:rsidRDefault="008A6A71" w:rsidP="008A6A71">
            <w:pPr>
              <w:jc w:val="center"/>
              <w:rPr>
                <w:b/>
                <w:lang w:val="ka-GE"/>
              </w:rPr>
            </w:pPr>
          </w:p>
        </w:tc>
      </w:tr>
      <w:tr w:rsidR="006A168B" w:rsidRPr="00D214A9" w:rsidTr="00D214A9">
        <w:tc>
          <w:tcPr>
            <w:tcW w:w="4428" w:type="dxa"/>
            <w:vAlign w:val="center"/>
          </w:tcPr>
          <w:p w:rsidR="006A168B" w:rsidRPr="00D214A9" w:rsidRDefault="006A168B" w:rsidP="008A6A71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დანიშნულების წერტილში საბუქსირე ობიექტის ბაზირების მეთოდი:</w:t>
            </w:r>
          </w:p>
        </w:tc>
        <w:tc>
          <w:tcPr>
            <w:tcW w:w="5148" w:type="dxa"/>
            <w:vAlign w:val="center"/>
          </w:tcPr>
          <w:p w:rsidR="006A168B" w:rsidRPr="00D214A9" w:rsidRDefault="006A168B" w:rsidP="008A6A71">
            <w:pPr>
              <w:jc w:val="center"/>
              <w:rPr>
                <w:b/>
                <w:lang w:val="ka-GE"/>
              </w:rPr>
            </w:pPr>
          </w:p>
        </w:tc>
      </w:tr>
      <w:tr w:rsidR="00C97242" w:rsidRPr="00D214A9" w:rsidTr="00D214A9">
        <w:tc>
          <w:tcPr>
            <w:tcW w:w="4428" w:type="dxa"/>
            <w:vAlign w:val="center"/>
          </w:tcPr>
          <w:p w:rsidR="00C97242" w:rsidRDefault="00C97242" w:rsidP="008A6A71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საბუქსირე ობიექტის ჩაბმა: (კიჩოს მხრიდან/ბორტის მხრიდან)</w:t>
            </w:r>
          </w:p>
        </w:tc>
        <w:tc>
          <w:tcPr>
            <w:tcW w:w="5148" w:type="dxa"/>
            <w:vAlign w:val="center"/>
          </w:tcPr>
          <w:p w:rsidR="00C97242" w:rsidRPr="00D214A9" w:rsidRDefault="00C97242" w:rsidP="008A6A71">
            <w:pPr>
              <w:jc w:val="center"/>
              <w:rPr>
                <w:b/>
                <w:lang w:val="ka-GE"/>
              </w:rPr>
            </w:pPr>
          </w:p>
        </w:tc>
      </w:tr>
    </w:tbl>
    <w:p w:rsidR="00C97242" w:rsidRPr="00D214A9" w:rsidRDefault="00C97242" w:rsidP="00DC449A">
      <w:pPr>
        <w:spacing w:after="0" w:line="240" w:lineRule="auto"/>
        <w:rPr>
          <w:lang w:val="ka-GE"/>
        </w:rPr>
      </w:pPr>
    </w:p>
    <w:p w:rsidR="00C97242" w:rsidRDefault="00F30720" w:rsidP="00F91501">
      <w:pPr>
        <w:spacing w:after="0" w:line="240" w:lineRule="auto"/>
        <w:rPr>
          <w:b/>
          <w:lang w:val="ka-GE"/>
        </w:rPr>
      </w:pPr>
      <w:r>
        <w:rPr>
          <w:b/>
          <w:noProof/>
        </w:rPr>
        <w:drawing>
          <wp:inline distT="0" distB="0" distL="0" distR="0">
            <wp:extent cx="5943600" cy="2876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20" w:rsidRDefault="00F30720" w:rsidP="00F91501">
      <w:pPr>
        <w:spacing w:after="0" w:line="240" w:lineRule="auto"/>
        <w:rPr>
          <w:b/>
        </w:rPr>
      </w:pPr>
    </w:p>
    <w:p w:rsidR="00F91501" w:rsidRPr="00D214A9" w:rsidRDefault="00D0255A" w:rsidP="00F91501">
      <w:pPr>
        <w:spacing w:after="0" w:line="240" w:lineRule="auto"/>
        <w:rPr>
          <w:b/>
          <w:lang w:val="ka-GE"/>
        </w:rPr>
      </w:pPr>
      <w:r>
        <w:rPr>
          <w:b/>
          <w:lang w:val="ka-GE"/>
        </w:rPr>
        <w:t>საბუქსირე ქარავანის დეტალები</w:t>
      </w:r>
      <w:r w:rsidR="00F91501" w:rsidRPr="00D214A9">
        <w:rPr>
          <w:b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5148"/>
      </w:tblGrid>
      <w:tr w:rsidR="00F91501" w:rsidRPr="00D214A9" w:rsidTr="00696C52">
        <w:tc>
          <w:tcPr>
            <w:tcW w:w="4428" w:type="dxa"/>
            <w:vAlign w:val="center"/>
          </w:tcPr>
          <w:p w:rsidR="00F91501" w:rsidRPr="00D214A9" w:rsidRDefault="00D0255A" w:rsidP="00696C5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ბუქსირმზიდი გემების რაოდენობა:</w:t>
            </w:r>
          </w:p>
        </w:tc>
        <w:tc>
          <w:tcPr>
            <w:tcW w:w="5148" w:type="dxa"/>
            <w:vAlign w:val="center"/>
          </w:tcPr>
          <w:p w:rsidR="00F91501" w:rsidRPr="00D214A9" w:rsidRDefault="00F91501" w:rsidP="00696C52">
            <w:pPr>
              <w:jc w:val="center"/>
              <w:rPr>
                <w:b/>
                <w:lang w:val="ka-GE"/>
              </w:rPr>
            </w:pPr>
          </w:p>
        </w:tc>
      </w:tr>
      <w:tr w:rsidR="00F91501" w:rsidRPr="00D214A9" w:rsidTr="00696C52">
        <w:tc>
          <w:tcPr>
            <w:tcW w:w="4428" w:type="dxa"/>
            <w:vAlign w:val="center"/>
          </w:tcPr>
          <w:p w:rsidR="00F91501" w:rsidRPr="00D214A9" w:rsidRDefault="00D0255A" w:rsidP="00696C52">
            <w:pPr>
              <w:jc w:val="center"/>
            </w:pPr>
            <w:r>
              <w:rPr>
                <w:lang w:val="ka-GE"/>
              </w:rPr>
              <w:t>საბუქსირე ობიექტების რაოდენობა</w:t>
            </w:r>
            <w:r w:rsidR="00F91501" w:rsidRPr="00D214A9">
              <w:rPr>
                <w:lang w:val="ka-GE"/>
              </w:rPr>
              <w:t>:</w:t>
            </w:r>
          </w:p>
        </w:tc>
        <w:tc>
          <w:tcPr>
            <w:tcW w:w="5148" w:type="dxa"/>
            <w:vAlign w:val="center"/>
          </w:tcPr>
          <w:p w:rsidR="00F91501" w:rsidRPr="00D214A9" w:rsidRDefault="00F91501" w:rsidP="00696C52">
            <w:pPr>
              <w:jc w:val="center"/>
              <w:rPr>
                <w:b/>
                <w:lang w:val="ka-GE"/>
              </w:rPr>
            </w:pPr>
          </w:p>
        </w:tc>
      </w:tr>
      <w:tr w:rsidR="00F91501" w:rsidRPr="00D214A9" w:rsidTr="00696C52">
        <w:tc>
          <w:tcPr>
            <w:tcW w:w="4428" w:type="dxa"/>
            <w:vAlign w:val="center"/>
          </w:tcPr>
          <w:p w:rsidR="00F91501" w:rsidRPr="00D0255A" w:rsidRDefault="00D0255A" w:rsidP="00696C5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 xml:space="preserve">ბუქსირის სიგრძე </w:t>
            </w:r>
            <w:r w:rsidRPr="008D1CCB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lang w:val="ka-GE"/>
              </w:rPr>
              <w:t>(მ):</w:t>
            </w:r>
          </w:p>
        </w:tc>
        <w:tc>
          <w:tcPr>
            <w:tcW w:w="5148" w:type="dxa"/>
            <w:vAlign w:val="center"/>
          </w:tcPr>
          <w:p w:rsidR="00F91501" w:rsidRPr="00D214A9" w:rsidRDefault="00F91501" w:rsidP="00696C52">
            <w:pPr>
              <w:jc w:val="center"/>
              <w:rPr>
                <w:b/>
                <w:lang w:val="ka-GE"/>
              </w:rPr>
            </w:pPr>
          </w:p>
        </w:tc>
      </w:tr>
      <w:tr w:rsidR="00F91501" w:rsidRPr="00D214A9" w:rsidTr="00696C52">
        <w:tc>
          <w:tcPr>
            <w:tcW w:w="4428" w:type="dxa"/>
            <w:vAlign w:val="center"/>
          </w:tcPr>
          <w:p w:rsidR="00F91501" w:rsidRPr="00B738F5" w:rsidRDefault="00D0255A" w:rsidP="00696C5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 xml:space="preserve">საბუქსირე ბაგირის სიგრძე </w:t>
            </w:r>
            <w:r w:rsidRPr="008D1CCB">
              <w:rPr>
                <w:b/>
                <w:sz w:val="32"/>
                <w:szCs w:val="32"/>
              </w:rPr>
              <w:t xml:space="preserve">B </w:t>
            </w:r>
            <w:r>
              <w:rPr>
                <w:lang w:val="ka-GE"/>
              </w:rPr>
              <w:t>(მ):</w:t>
            </w:r>
          </w:p>
        </w:tc>
        <w:tc>
          <w:tcPr>
            <w:tcW w:w="5148" w:type="dxa"/>
            <w:vAlign w:val="center"/>
          </w:tcPr>
          <w:p w:rsidR="00F91501" w:rsidRPr="00D214A9" w:rsidRDefault="00F91501" w:rsidP="00696C52">
            <w:pPr>
              <w:jc w:val="center"/>
              <w:rPr>
                <w:b/>
                <w:lang w:val="ka-GE"/>
              </w:rPr>
            </w:pPr>
          </w:p>
        </w:tc>
      </w:tr>
      <w:tr w:rsidR="00F91501" w:rsidRPr="00D214A9" w:rsidTr="00696C52">
        <w:tc>
          <w:tcPr>
            <w:tcW w:w="4428" w:type="dxa"/>
            <w:vAlign w:val="center"/>
          </w:tcPr>
          <w:p w:rsidR="00F91501" w:rsidRPr="00D214A9" w:rsidRDefault="00D0255A" w:rsidP="00696C5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 xml:space="preserve">საბუქსირე ობიექტის სიგრძე </w:t>
            </w:r>
            <w:r w:rsidRPr="008D1CCB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lang w:val="ka-GE"/>
              </w:rPr>
              <w:t>(მ):</w:t>
            </w:r>
          </w:p>
        </w:tc>
        <w:tc>
          <w:tcPr>
            <w:tcW w:w="5148" w:type="dxa"/>
            <w:vAlign w:val="center"/>
          </w:tcPr>
          <w:p w:rsidR="00F91501" w:rsidRPr="00D214A9" w:rsidRDefault="00F91501" w:rsidP="00696C52">
            <w:pPr>
              <w:jc w:val="center"/>
              <w:rPr>
                <w:b/>
                <w:lang w:val="ka-GE"/>
              </w:rPr>
            </w:pPr>
          </w:p>
        </w:tc>
      </w:tr>
      <w:tr w:rsidR="00F91501" w:rsidRPr="00D214A9" w:rsidTr="00696C52">
        <w:tc>
          <w:tcPr>
            <w:tcW w:w="4428" w:type="dxa"/>
            <w:vAlign w:val="center"/>
          </w:tcPr>
          <w:p w:rsidR="00F91501" w:rsidRPr="00D214A9" w:rsidRDefault="00D0255A" w:rsidP="00696C5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 xml:space="preserve"> </w:t>
            </w:r>
            <w:r w:rsidR="008D1CCB">
              <w:rPr>
                <w:lang w:val="ka-GE"/>
              </w:rPr>
              <w:t xml:space="preserve">საბუქსირე ქარავნის </w:t>
            </w:r>
            <w:r>
              <w:rPr>
                <w:lang w:val="ka-GE"/>
              </w:rPr>
              <w:t xml:space="preserve">სრული სიგრძე </w:t>
            </w:r>
            <w:r w:rsidRPr="008D1CCB">
              <w:rPr>
                <w:b/>
                <w:sz w:val="32"/>
                <w:szCs w:val="32"/>
              </w:rPr>
              <w:t>D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lang w:val="ka-GE"/>
              </w:rPr>
              <w:t>(მ):</w:t>
            </w:r>
          </w:p>
        </w:tc>
        <w:tc>
          <w:tcPr>
            <w:tcW w:w="5148" w:type="dxa"/>
            <w:vAlign w:val="center"/>
          </w:tcPr>
          <w:p w:rsidR="00F91501" w:rsidRPr="00D214A9" w:rsidRDefault="00F91501" w:rsidP="00696C52">
            <w:pPr>
              <w:jc w:val="center"/>
              <w:rPr>
                <w:b/>
                <w:lang w:val="ka-GE"/>
              </w:rPr>
            </w:pPr>
          </w:p>
        </w:tc>
      </w:tr>
    </w:tbl>
    <w:p w:rsidR="00F91501" w:rsidRDefault="00F91501" w:rsidP="008A6A71">
      <w:pPr>
        <w:spacing w:after="0" w:line="240" w:lineRule="auto"/>
        <w:rPr>
          <w:b/>
          <w:lang w:val="ka-GE"/>
        </w:rPr>
      </w:pPr>
    </w:p>
    <w:p w:rsidR="00F91501" w:rsidRDefault="00F91501" w:rsidP="008A6A71">
      <w:pPr>
        <w:spacing w:after="0" w:line="240" w:lineRule="auto"/>
        <w:rPr>
          <w:b/>
          <w:lang w:val="ka-GE"/>
        </w:rPr>
      </w:pPr>
    </w:p>
    <w:p w:rsidR="00F91501" w:rsidRDefault="00F91501" w:rsidP="008A6A71">
      <w:pPr>
        <w:spacing w:after="0" w:line="240" w:lineRule="auto"/>
        <w:rPr>
          <w:b/>
          <w:lang w:val="ka-GE"/>
        </w:rPr>
      </w:pPr>
    </w:p>
    <w:p w:rsidR="00F91501" w:rsidRDefault="00F91501" w:rsidP="008A6A71">
      <w:pPr>
        <w:spacing w:after="0" w:line="240" w:lineRule="auto"/>
        <w:rPr>
          <w:b/>
          <w:lang w:val="ka-GE"/>
        </w:rPr>
      </w:pPr>
      <w:bookmarkStart w:id="0" w:name="_GoBack"/>
      <w:bookmarkEnd w:id="0"/>
    </w:p>
    <w:p w:rsidR="008A6A71" w:rsidRPr="00D214A9" w:rsidRDefault="008A6A71" w:rsidP="008A6A71">
      <w:pPr>
        <w:spacing w:after="0" w:line="240" w:lineRule="auto"/>
        <w:rPr>
          <w:b/>
          <w:lang w:val="ka-GE"/>
        </w:rPr>
      </w:pPr>
      <w:r w:rsidRPr="00D214A9">
        <w:rPr>
          <w:b/>
          <w:lang w:val="ka-GE"/>
        </w:rPr>
        <w:t>ბუქსირ</w:t>
      </w:r>
      <w:r w:rsidR="003D0037" w:rsidRPr="00D214A9">
        <w:rPr>
          <w:b/>
          <w:lang w:val="ka-GE"/>
        </w:rPr>
        <w:t>მზიდი გემის</w:t>
      </w:r>
      <w:r w:rsidRPr="00D214A9">
        <w:rPr>
          <w:b/>
          <w:lang w:val="ka-GE"/>
        </w:rPr>
        <w:t xml:space="preserve"> დეტალები: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5148"/>
      </w:tblGrid>
      <w:tr w:rsidR="008A6A71" w:rsidRPr="00D214A9" w:rsidTr="00D214A9">
        <w:tc>
          <w:tcPr>
            <w:tcW w:w="4428" w:type="dxa"/>
            <w:vAlign w:val="center"/>
          </w:tcPr>
          <w:p w:rsidR="008A6A71" w:rsidRPr="00D214A9" w:rsidRDefault="003D0037" w:rsidP="00696C52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>ბუქსირის დასახელება:</w:t>
            </w:r>
          </w:p>
        </w:tc>
        <w:tc>
          <w:tcPr>
            <w:tcW w:w="5148" w:type="dxa"/>
            <w:vAlign w:val="center"/>
          </w:tcPr>
          <w:p w:rsidR="008A6A71" w:rsidRPr="00D214A9" w:rsidRDefault="008A6A71" w:rsidP="00696C52">
            <w:pPr>
              <w:jc w:val="center"/>
              <w:rPr>
                <w:b/>
                <w:lang w:val="ka-GE"/>
              </w:rPr>
            </w:pPr>
          </w:p>
        </w:tc>
      </w:tr>
      <w:tr w:rsidR="003D0037" w:rsidRPr="00D214A9" w:rsidTr="00D214A9">
        <w:tc>
          <w:tcPr>
            <w:tcW w:w="4428" w:type="dxa"/>
            <w:vAlign w:val="center"/>
          </w:tcPr>
          <w:p w:rsidR="003D0037" w:rsidRPr="00D214A9" w:rsidRDefault="003D0037" w:rsidP="00696C52">
            <w:pPr>
              <w:jc w:val="center"/>
            </w:pPr>
            <w:r w:rsidRPr="00D214A9">
              <w:rPr>
                <w:lang w:val="ka-GE"/>
              </w:rPr>
              <w:t>დროშა:</w:t>
            </w:r>
          </w:p>
        </w:tc>
        <w:tc>
          <w:tcPr>
            <w:tcW w:w="5148" w:type="dxa"/>
            <w:vAlign w:val="center"/>
          </w:tcPr>
          <w:p w:rsidR="003D0037" w:rsidRPr="00D214A9" w:rsidRDefault="003D0037" w:rsidP="00696C52">
            <w:pPr>
              <w:jc w:val="center"/>
              <w:rPr>
                <w:b/>
                <w:lang w:val="ka-GE"/>
              </w:rPr>
            </w:pPr>
          </w:p>
        </w:tc>
      </w:tr>
      <w:tr w:rsidR="008A6A71" w:rsidRPr="00D214A9" w:rsidTr="00D214A9">
        <w:tc>
          <w:tcPr>
            <w:tcW w:w="4428" w:type="dxa"/>
            <w:vAlign w:val="center"/>
          </w:tcPr>
          <w:p w:rsidR="008A6A71" w:rsidRPr="00D214A9" w:rsidRDefault="003D0037" w:rsidP="00696C52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>სიგრძე / სიგანე (მ):</w:t>
            </w:r>
          </w:p>
        </w:tc>
        <w:tc>
          <w:tcPr>
            <w:tcW w:w="5148" w:type="dxa"/>
            <w:vAlign w:val="center"/>
          </w:tcPr>
          <w:p w:rsidR="008A6A71" w:rsidRPr="00D214A9" w:rsidRDefault="008A6A71" w:rsidP="00696C52">
            <w:pPr>
              <w:jc w:val="center"/>
              <w:rPr>
                <w:b/>
                <w:lang w:val="ka-GE"/>
              </w:rPr>
            </w:pPr>
          </w:p>
        </w:tc>
      </w:tr>
      <w:tr w:rsidR="003D0037" w:rsidRPr="00D214A9" w:rsidTr="00D214A9">
        <w:tc>
          <w:tcPr>
            <w:tcW w:w="4428" w:type="dxa"/>
            <w:vAlign w:val="center"/>
          </w:tcPr>
          <w:p w:rsidR="003D0037" w:rsidRPr="00B738F5" w:rsidRDefault="003D0037" w:rsidP="00696C52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>წყალშიგი</w:t>
            </w:r>
            <w:r w:rsidR="00B738F5">
              <w:t xml:space="preserve"> (</w:t>
            </w:r>
            <w:r w:rsidR="00B738F5">
              <w:rPr>
                <w:lang w:val="ka-GE"/>
              </w:rPr>
              <w:t>მ)</w:t>
            </w:r>
            <w:r w:rsidR="00F91501">
              <w:rPr>
                <w:lang w:val="ka-GE"/>
              </w:rPr>
              <w:t>:</w:t>
            </w:r>
          </w:p>
        </w:tc>
        <w:tc>
          <w:tcPr>
            <w:tcW w:w="5148" w:type="dxa"/>
            <w:vAlign w:val="center"/>
          </w:tcPr>
          <w:p w:rsidR="003D0037" w:rsidRPr="00D214A9" w:rsidRDefault="003D0037" w:rsidP="00696C52">
            <w:pPr>
              <w:jc w:val="center"/>
              <w:rPr>
                <w:b/>
                <w:lang w:val="ka-GE"/>
              </w:rPr>
            </w:pPr>
          </w:p>
        </w:tc>
      </w:tr>
      <w:tr w:rsidR="003D0037" w:rsidRPr="00D214A9" w:rsidTr="00D214A9">
        <w:tc>
          <w:tcPr>
            <w:tcW w:w="4428" w:type="dxa"/>
            <w:vAlign w:val="center"/>
          </w:tcPr>
          <w:p w:rsidR="003D0037" w:rsidRPr="00D214A9" w:rsidRDefault="003D0037" w:rsidP="00696C52">
            <w:pPr>
              <w:jc w:val="center"/>
              <w:rPr>
                <w:lang w:val="ka-GE"/>
              </w:rPr>
            </w:pPr>
            <w:r w:rsidRPr="000423AB">
              <w:rPr>
                <w:lang w:val="ka-GE"/>
              </w:rPr>
              <w:t>გაწ</w:t>
            </w:r>
            <w:r w:rsidR="00D97AAF" w:rsidRPr="000423AB">
              <w:rPr>
                <w:rFonts w:ascii="Sylfaen" w:hAnsi="Sylfaen"/>
                <w:lang w:val="ka-GE"/>
              </w:rPr>
              <w:t>ე</w:t>
            </w:r>
            <w:r w:rsidRPr="000423AB">
              <w:rPr>
                <w:lang w:val="ka-GE"/>
              </w:rPr>
              <w:t>ვი</w:t>
            </w:r>
            <w:r w:rsidRPr="00D214A9">
              <w:rPr>
                <w:lang w:val="ka-GE"/>
              </w:rPr>
              <w:t>ს სიმძლავრე (</w:t>
            </w:r>
            <w:r w:rsidRPr="00D214A9">
              <w:t>BPP):</w:t>
            </w:r>
          </w:p>
        </w:tc>
        <w:tc>
          <w:tcPr>
            <w:tcW w:w="5148" w:type="dxa"/>
            <w:vAlign w:val="center"/>
          </w:tcPr>
          <w:p w:rsidR="003D0037" w:rsidRPr="00D214A9" w:rsidRDefault="003D0037" w:rsidP="00696C52">
            <w:pPr>
              <w:jc w:val="center"/>
              <w:rPr>
                <w:b/>
                <w:lang w:val="ka-GE"/>
              </w:rPr>
            </w:pPr>
          </w:p>
        </w:tc>
      </w:tr>
      <w:tr w:rsidR="008A6A71" w:rsidRPr="00D214A9" w:rsidTr="00D214A9">
        <w:tc>
          <w:tcPr>
            <w:tcW w:w="4428" w:type="dxa"/>
            <w:vAlign w:val="center"/>
          </w:tcPr>
          <w:p w:rsidR="008A6A71" w:rsidRPr="00D214A9" w:rsidRDefault="00532F59" w:rsidP="00696C52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>საბუქსირე ბაგირის ტიპი</w:t>
            </w:r>
            <w:r w:rsidR="00F91501">
              <w:rPr>
                <w:lang w:val="ka-GE"/>
              </w:rPr>
              <w:t>:</w:t>
            </w:r>
            <w:r w:rsidRPr="00D214A9">
              <w:rPr>
                <w:lang w:val="ka-GE"/>
              </w:rPr>
              <w:t xml:space="preserve"> (ფოლადის/სინთეტიკური)</w:t>
            </w:r>
          </w:p>
        </w:tc>
        <w:tc>
          <w:tcPr>
            <w:tcW w:w="5148" w:type="dxa"/>
            <w:vAlign w:val="center"/>
          </w:tcPr>
          <w:p w:rsidR="008A6A71" w:rsidRPr="00D214A9" w:rsidRDefault="008A6A71" w:rsidP="00696C52">
            <w:pPr>
              <w:jc w:val="center"/>
              <w:rPr>
                <w:b/>
                <w:lang w:val="ka-GE"/>
              </w:rPr>
            </w:pPr>
          </w:p>
        </w:tc>
      </w:tr>
      <w:tr w:rsidR="00D214A9" w:rsidRPr="00D214A9" w:rsidTr="00D214A9">
        <w:tc>
          <w:tcPr>
            <w:tcW w:w="4428" w:type="dxa"/>
            <w:vAlign w:val="center"/>
          </w:tcPr>
          <w:p w:rsidR="00D214A9" w:rsidRPr="00D214A9" w:rsidRDefault="00D214A9" w:rsidP="00696C52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 xml:space="preserve">საბუქსირე ბაგირის </w:t>
            </w:r>
            <w:r>
              <w:rPr>
                <w:lang w:val="ka-GE"/>
              </w:rPr>
              <w:t>გამძლეობა (</w:t>
            </w:r>
            <w:r>
              <w:t>SWL)</w:t>
            </w:r>
            <w:r>
              <w:rPr>
                <w:lang w:val="ka-GE"/>
              </w:rPr>
              <w:t>:</w:t>
            </w:r>
          </w:p>
        </w:tc>
        <w:tc>
          <w:tcPr>
            <w:tcW w:w="5148" w:type="dxa"/>
            <w:vAlign w:val="center"/>
          </w:tcPr>
          <w:p w:rsidR="00D214A9" w:rsidRPr="00D214A9" w:rsidRDefault="00D214A9" w:rsidP="00696C52">
            <w:pPr>
              <w:jc w:val="center"/>
              <w:rPr>
                <w:b/>
                <w:lang w:val="ka-GE"/>
              </w:rPr>
            </w:pPr>
          </w:p>
        </w:tc>
      </w:tr>
      <w:tr w:rsidR="00532F59" w:rsidRPr="00D214A9" w:rsidTr="00D214A9">
        <w:tc>
          <w:tcPr>
            <w:tcW w:w="4428" w:type="dxa"/>
            <w:vAlign w:val="center"/>
          </w:tcPr>
          <w:p w:rsidR="00532F59" w:rsidRPr="00D214A9" w:rsidRDefault="00532F59" w:rsidP="00696C52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>ეკიპაჟის რაოდენობა:</w:t>
            </w:r>
          </w:p>
        </w:tc>
        <w:tc>
          <w:tcPr>
            <w:tcW w:w="5148" w:type="dxa"/>
            <w:vAlign w:val="center"/>
          </w:tcPr>
          <w:p w:rsidR="00532F59" w:rsidRPr="00D214A9" w:rsidRDefault="00532F59" w:rsidP="00696C52">
            <w:pPr>
              <w:jc w:val="center"/>
              <w:rPr>
                <w:b/>
                <w:lang w:val="ka-GE"/>
              </w:rPr>
            </w:pPr>
          </w:p>
        </w:tc>
      </w:tr>
    </w:tbl>
    <w:p w:rsidR="001322CD" w:rsidRPr="00D214A9" w:rsidRDefault="001322CD" w:rsidP="00DC449A">
      <w:pPr>
        <w:spacing w:after="0" w:line="240" w:lineRule="auto"/>
        <w:rPr>
          <w:lang w:val="ka-GE"/>
        </w:rPr>
      </w:pPr>
    </w:p>
    <w:p w:rsidR="00532F59" w:rsidRPr="00D214A9" w:rsidRDefault="00532F59" w:rsidP="00532F59">
      <w:pPr>
        <w:spacing w:after="0" w:line="240" w:lineRule="auto"/>
        <w:rPr>
          <w:b/>
          <w:lang w:val="ka-GE"/>
        </w:rPr>
      </w:pPr>
      <w:r w:rsidRPr="00D214A9">
        <w:rPr>
          <w:b/>
          <w:lang w:val="ka-GE"/>
        </w:rPr>
        <w:t>საბუქსირე ობიექტის დეტალები: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5148"/>
      </w:tblGrid>
      <w:tr w:rsidR="00532F59" w:rsidRPr="00D214A9" w:rsidTr="00D214A9">
        <w:tc>
          <w:tcPr>
            <w:tcW w:w="4428" w:type="dxa"/>
            <w:vAlign w:val="center"/>
          </w:tcPr>
          <w:p w:rsidR="00532F59" w:rsidRPr="00D214A9" w:rsidRDefault="00532F59" w:rsidP="00696C52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>საბუქსირე ობიექტის დასახელება:</w:t>
            </w:r>
          </w:p>
        </w:tc>
        <w:tc>
          <w:tcPr>
            <w:tcW w:w="5148" w:type="dxa"/>
            <w:vAlign w:val="center"/>
          </w:tcPr>
          <w:p w:rsidR="00532F59" w:rsidRPr="00D214A9" w:rsidRDefault="00532F59" w:rsidP="00696C52">
            <w:pPr>
              <w:jc w:val="center"/>
              <w:rPr>
                <w:b/>
                <w:lang w:val="ka-GE"/>
              </w:rPr>
            </w:pPr>
          </w:p>
        </w:tc>
      </w:tr>
      <w:tr w:rsidR="00532F59" w:rsidRPr="00D214A9" w:rsidTr="00D214A9">
        <w:tc>
          <w:tcPr>
            <w:tcW w:w="4428" w:type="dxa"/>
            <w:vAlign w:val="center"/>
          </w:tcPr>
          <w:p w:rsidR="00532F59" w:rsidRPr="00D214A9" w:rsidRDefault="00532F59" w:rsidP="00696C52">
            <w:pPr>
              <w:jc w:val="center"/>
            </w:pPr>
            <w:r w:rsidRPr="00D214A9">
              <w:rPr>
                <w:lang w:val="ka-GE"/>
              </w:rPr>
              <w:t>ტიპი (თვითმავალი/არათვითმავალი)</w:t>
            </w:r>
          </w:p>
        </w:tc>
        <w:tc>
          <w:tcPr>
            <w:tcW w:w="5148" w:type="dxa"/>
            <w:vAlign w:val="center"/>
          </w:tcPr>
          <w:p w:rsidR="00532F59" w:rsidRPr="00D214A9" w:rsidRDefault="00532F59" w:rsidP="00696C52">
            <w:pPr>
              <w:jc w:val="center"/>
              <w:rPr>
                <w:b/>
                <w:lang w:val="ka-GE"/>
              </w:rPr>
            </w:pPr>
          </w:p>
        </w:tc>
      </w:tr>
      <w:tr w:rsidR="00532F59" w:rsidRPr="00D214A9" w:rsidTr="00D214A9">
        <w:tc>
          <w:tcPr>
            <w:tcW w:w="4428" w:type="dxa"/>
            <w:vAlign w:val="center"/>
          </w:tcPr>
          <w:p w:rsidR="00532F59" w:rsidRPr="00D214A9" w:rsidRDefault="00532F59" w:rsidP="00696C52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>ტექნიკური მდგომარეობა:</w:t>
            </w:r>
          </w:p>
          <w:p w:rsidR="00D214A9" w:rsidRPr="00D214A9" w:rsidRDefault="00D214A9" w:rsidP="00D214A9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>(</w:t>
            </w:r>
            <w:r>
              <w:rPr>
                <w:lang w:val="ka-GE"/>
              </w:rPr>
              <w:t>გამართული/გაუმართავი)</w:t>
            </w:r>
          </w:p>
        </w:tc>
        <w:tc>
          <w:tcPr>
            <w:tcW w:w="5148" w:type="dxa"/>
            <w:vAlign w:val="center"/>
          </w:tcPr>
          <w:p w:rsidR="00532F59" w:rsidRPr="00D214A9" w:rsidRDefault="00532F59" w:rsidP="00696C52">
            <w:pPr>
              <w:jc w:val="center"/>
              <w:rPr>
                <w:b/>
                <w:lang w:val="ka-GE"/>
              </w:rPr>
            </w:pPr>
          </w:p>
        </w:tc>
      </w:tr>
      <w:tr w:rsidR="00532F59" w:rsidRPr="00D214A9" w:rsidTr="00D214A9">
        <w:tc>
          <w:tcPr>
            <w:tcW w:w="4428" w:type="dxa"/>
            <w:vAlign w:val="center"/>
          </w:tcPr>
          <w:p w:rsidR="00532F59" w:rsidRPr="00D214A9" w:rsidRDefault="00532F59" w:rsidP="00696C52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>წყალშიგი:</w:t>
            </w:r>
          </w:p>
        </w:tc>
        <w:tc>
          <w:tcPr>
            <w:tcW w:w="5148" w:type="dxa"/>
            <w:vAlign w:val="center"/>
          </w:tcPr>
          <w:p w:rsidR="00532F59" w:rsidRPr="00D214A9" w:rsidRDefault="00532F59" w:rsidP="00696C52">
            <w:pPr>
              <w:jc w:val="center"/>
              <w:rPr>
                <w:b/>
                <w:lang w:val="ka-GE"/>
              </w:rPr>
            </w:pPr>
          </w:p>
        </w:tc>
      </w:tr>
      <w:tr w:rsidR="00532F59" w:rsidRPr="00D214A9" w:rsidTr="00D214A9">
        <w:tc>
          <w:tcPr>
            <w:tcW w:w="4428" w:type="dxa"/>
            <w:vAlign w:val="center"/>
          </w:tcPr>
          <w:p w:rsidR="00532F59" w:rsidRPr="00D214A9" w:rsidRDefault="00D214A9" w:rsidP="00696C5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საბუქსირე ობიექტზე მყოფი პირების რაოდენობა:</w:t>
            </w:r>
          </w:p>
        </w:tc>
        <w:tc>
          <w:tcPr>
            <w:tcW w:w="5148" w:type="dxa"/>
            <w:vAlign w:val="center"/>
          </w:tcPr>
          <w:p w:rsidR="00532F59" w:rsidRPr="00D214A9" w:rsidRDefault="00532F59" w:rsidP="00696C52">
            <w:pPr>
              <w:jc w:val="center"/>
              <w:rPr>
                <w:b/>
                <w:lang w:val="ka-GE"/>
              </w:rPr>
            </w:pPr>
          </w:p>
        </w:tc>
      </w:tr>
    </w:tbl>
    <w:p w:rsidR="001322CD" w:rsidRPr="001322CD" w:rsidRDefault="001322CD" w:rsidP="00DC449A">
      <w:pPr>
        <w:spacing w:after="0" w:line="240" w:lineRule="auto"/>
        <w:rPr>
          <w:lang w:val="ka-GE"/>
        </w:rPr>
      </w:pPr>
    </w:p>
    <w:p w:rsidR="008D1CCB" w:rsidRDefault="008D1CCB" w:rsidP="00DC449A">
      <w:pPr>
        <w:spacing w:after="0" w:line="240" w:lineRule="auto"/>
        <w:rPr>
          <w:noProof/>
          <w:lang w:val="ka-GE"/>
        </w:rPr>
      </w:pPr>
    </w:p>
    <w:p w:rsidR="00CF2045" w:rsidRPr="008D1CCB" w:rsidRDefault="00360B59" w:rsidP="00DC449A">
      <w:pPr>
        <w:spacing w:after="0" w:line="240" w:lineRule="auto"/>
        <w:rPr>
          <w:b/>
          <w:noProof/>
          <w:lang w:val="ka-GE"/>
        </w:rPr>
      </w:pPr>
      <w:r>
        <w:rPr>
          <w:b/>
          <w:noProof/>
          <w:lang w:val="ka-GE"/>
        </w:rPr>
        <w:t>ბუქსირზიდვის</w:t>
      </w:r>
      <w:r w:rsidR="008D1CCB" w:rsidRPr="008D1CCB">
        <w:rPr>
          <w:b/>
          <w:noProof/>
          <w:lang w:val="ka-GE"/>
        </w:rPr>
        <w:t xml:space="preserve"> გეგმას თან უნდა დაერთოს:</w:t>
      </w:r>
    </w:p>
    <w:p w:rsidR="008D1CCB" w:rsidRDefault="008D1CCB" w:rsidP="00DC449A">
      <w:pPr>
        <w:spacing w:after="0" w:line="240" w:lineRule="auto"/>
        <w:rPr>
          <w:noProof/>
          <w:lang w:val="ka-GE"/>
        </w:rPr>
      </w:pPr>
    </w:p>
    <w:p w:rsidR="008D1CCB" w:rsidRPr="008D1CCB" w:rsidRDefault="008D1CCB" w:rsidP="008D1CCB">
      <w:pPr>
        <w:pStyle w:val="ListParagraph"/>
        <w:numPr>
          <w:ilvl w:val="0"/>
          <w:numId w:val="1"/>
        </w:numPr>
        <w:spacing w:after="0" w:line="240" w:lineRule="auto"/>
        <w:rPr>
          <w:noProof/>
          <w:lang w:val="ka-GE"/>
        </w:rPr>
      </w:pPr>
      <w:r w:rsidRPr="008D1CCB">
        <w:rPr>
          <w:noProof/>
          <w:lang w:val="ka-GE"/>
        </w:rPr>
        <w:t>ხელშეკრულება ბუქსირების შესახებ;</w:t>
      </w:r>
    </w:p>
    <w:p w:rsidR="008D1CCB" w:rsidRDefault="008D1CCB" w:rsidP="008D1CCB">
      <w:pPr>
        <w:pStyle w:val="ListParagraph"/>
        <w:numPr>
          <w:ilvl w:val="0"/>
          <w:numId w:val="1"/>
        </w:numPr>
        <w:spacing w:after="0" w:line="240" w:lineRule="auto"/>
        <w:rPr>
          <w:noProof/>
          <w:lang w:val="ka-GE"/>
        </w:rPr>
      </w:pPr>
      <w:r w:rsidRPr="008D1CCB">
        <w:rPr>
          <w:noProof/>
          <w:lang w:val="ka-GE"/>
        </w:rPr>
        <w:t xml:space="preserve">ბუქსირის </w:t>
      </w:r>
      <w:r w:rsidRPr="000423AB">
        <w:rPr>
          <w:rFonts w:cstheme="minorHAnsi"/>
          <w:noProof/>
          <w:lang w:val="ka-GE"/>
        </w:rPr>
        <w:t>ეკიპაჟის სია</w:t>
      </w:r>
      <w:r w:rsidR="00CF01D6" w:rsidRPr="000423AB">
        <w:rPr>
          <w:rFonts w:cstheme="minorHAnsi"/>
          <w:noProof/>
          <w:lang w:val="ka-GE"/>
        </w:rPr>
        <w:t xml:space="preserve"> და </w:t>
      </w:r>
      <w:r w:rsidR="00CF01D6" w:rsidRPr="000423AB">
        <w:rPr>
          <w:rFonts w:eastAsia="Times New Roman" w:cstheme="minorHAnsi"/>
          <w:color w:val="000000"/>
        </w:rPr>
        <w:t>საბუქსირე ობიექტზე მყოფი პირების სია</w:t>
      </w:r>
      <w:r w:rsidRPr="000423AB">
        <w:rPr>
          <w:rFonts w:cstheme="minorHAnsi"/>
          <w:noProof/>
          <w:lang w:val="ka-GE"/>
        </w:rPr>
        <w:t>;</w:t>
      </w:r>
    </w:p>
    <w:p w:rsidR="00CF01D6" w:rsidRDefault="00CF01D6" w:rsidP="008D1CCB">
      <w:pPr>
        <w:pStyle w:val="ListParagraph"/>
        <w:numPr>
          <w:ilvl w:val="0"/>
          <w:numId w:val="1"/>
        </w:numPr>
        <w:spacing w:after="0" w:line="240" w:lineRule="auto"/>
        <w:rPr>
          <w:noProof/>
          <w:lang w:val="ka-GE"/>
        </w:rPr>
      </w:pPr>
      <w:r>
        <w:rPr>
          <w:noProof/>
          <w:lang w:val="ka-GE"/>
        </w:rPr>
        <w:t>ბუქსირის სერტიფიკატების ასლები;</w:t>
      </w:r>
    </w:p>
    <w:p w:rsidR="00CF01D6" w:rsidRPr="008D1CCB" w:rsidRDefault="00FB6E17" w:rsidP="00FB6E17">
      <w:pPr>
        <w:pStyle w:val="ListParagraph"/>
        <w:numPr>
          <w:ilvl w:val="0"/>
          <w:numId w:val="1"/>
        </w:numPr>
        <w:spacing w:after="0" w:line="240" w:lineRule="auto"/>
        <w:rPr>
          <w:noProof/>
          <w:lang w:val="ka-GE"/>
        </w:rPr>
      </w:pPr>
      <w:r w:rsidRPr="00FB6E17">
        <w:rPr>
          <w:noProof/>
          <w:lang w:val="ka-GE"/>
        </w:rPr>
        <w:t>საზღვაო ბუქსირზიდვის მარშრუტი</w:t>
      </w:r>
      <w:r w:rsidR="00064E14">
        <w:rPr>
          <w:noProof/>
          <w:lang w:val="ka-GE"/>
        </w:rPr>
        <w:t xml:space="preserve"> (სააგენტოს დამტკიცებული ფორმა)</w:t>
      </w:r>
    </w:p>
    <w:p w:rsidR="00627ECC" w:rsidRPr="00627ECC" w:rsidRDefault="00627ECC" w:rsidP="00627ECC">
      <w:pPr>
        <w:pStyle w:val="ListParagraph"/>
        <w:numPr>
          <w:ilvl w:val="0"/>
          <w:numId w:val="1"/>
        </w:numPr>
        <w:rPr>
          <w:noProof/>
          <w:lang w:val="ka-GE"/>
        </w:rPr>
      </w:pPr>
      <w:r w:rsidRPr="00627ECC">
        <w:rPr>
          <w:noProof/>
          <w:lang w:val="ka-GE"/>
        </w:rPr>
        <w:t>იმ შემთხვევაში, თუ ბუქსირების ობიექტს წარმოადგენს ექსპლუატაციიდან გამოსული გემი/ბარჟა, გეგმას თან უნდა დაერთოს საბუქსირე ობიექტის დათვალიერების ოქმი საკლასიფიკაციო საზოგადოების წარმომადგენელის ხელმოწერით, რომელიც ადასტურებს საბუქსირე ობიექტის ვარგისიანობას ბუქსირებაზე</w:t>
      </w:r>
      <w:r w:rsidR="00064E14">
        <w:rPr>
          <w:noProof/>
          <w:lang w:val="ka-GE"/>
        </w:rPr>
        <w:t xml:space="preserve"> </w:t>
      </w:r>
      <w:r w:rsidRPr="00627ECC">
        <w:rPr>
          <w:noProof/>
          <w:lang w:val="ka-GE"/>
        </w:rPr>
        <w:t>ჰერმეტიულობისა და მდგრადობის კუთხით.</w:t>
      </w:r>
    </w:p>
    <w:p w:rsidR="008D1CCB" w:rsidRPr="008D1CCB" w:rsidRDefault="008D1CCB" w:rsidP="00DC449A">
      <w:pPr>
        <w:spacing w:after="0" w:line="240" w:lineRule="auto"/>
        <w:rPr>
          <w:noProof/>
          <w:lang w:val="ka-GE"/>
        </w:rPr>
      </w:pPr>
    </w:p>
    <w:p w:rsidR="00CF2045" w:rsidRDefault="00CF2045" w:rsidP="00DC449A">
      <w:pPr>
        <w:spacing w:after="0" w:line="240" w:lineRule="auto"/>
      </w:pPr>
    </w:p>
    <w:p w:rsidR="00CF2045" w:rsidRDefault="00CF2045" w:rsidP="00DC449A">
      <w:pPr>
        <w:spacing w:after="0" w:line="240" w:lineRule="auto"/>
        <w:rPr>
          <w:lang w:val="ka-GE"/>
        </w:rPr>
      </w:pPr>
    </w:p>
    <w:p w:rsidR="008D1CCB" w:rsidRDefault="008D1CCB" w:rsidP="00DC449A">
      <w:pPr>
        <w:spacing w:after="0" w:line="240" w:lineRule="auto"/>
        <w:rPr>
          <w:lang w:val="ka-GE"/>
        </w:rPr>
      </w:pPr>
    </w:p>
    <w:p w:rsidR="008D1CCB" w:rsidRPr="00A44685" w:rsidRDefault="008D1CCB" w:rsidP="00DC449A">
      <w:pPr>
        <w:spacing w:after="0" w:line="240" w:lineRule="auto"/>
        <w:rPr>
          <w:b/>
          <w:lang w:val="ka-GE"/>
        </w:rPr>
      </w:pPr>
      <w:r w:rsidRPr="00A44685">
        <w:rPr>
          <w:b/>
          <w:lang w:val="ka-GE"/>
        </w:rPr>
        <w:t>თარიღი:</w:t>
      </w:r>
    </w:p>
    <w:p w:rsidR="008D1CCB" w:rsidRDefault="008D1CCB" w:rsidP="00DC449A">
      <w:pPr>
        <w:spacing w:after="0" w:line="240" w:lineRule="auto"/>
        <w:rPr>
          <w:lang w:val="ka-GE"/>
        </w:rPr>
      </w:pPr>
    </w:p>
    <w:p w:rsidR="00A44685" w:rsidRDefault="00A44685" w:rsidP="00DC449A">
      <w:pPr>
        <w:spacing w:after="0" w:line="240" w:lineRule="auto"/>
        <w:rPr>
          <w:lang w:val="ka-GE"/>
        </w:rPr>
      </w:pPr>
      <w:r w:rsidRPr="00A44685">
        <w:rPr>
          <w:b/>
          <w:lang w:val="ka-GE"/>
        </w:rPr>
        <w:t>გეგმა შეადგინა:</w:t>
      </w:r>
      <w:r>
        <w:rPr>
          <w:lang w:val="ka-GE"/>
        </w:rPr>
        <w:t xml:space="preserve"> (სახელი, გვარი, ხელმოწერა)  ________________________________________</w:t>
      </w:r>
    </w:p>
    <w:p w:rsidR="00A44685" w:rsidRDefault="00A44685" w:rsidP="00DC449A">
      <w:pPr>
        <w:spacing w:after="0" w:line="240" w:lineRule="auto"/>
        <w:rPr>
          <w:lang w:val="ka-GE"/>
        </w:rPr>
      </w:pPr>
    </w:p>
    <w:p w:rsidR="001322CD" w:rsidRPr="001322CD" w:rsidRDefault="00A44685" w:rsidP="00DC449A">
      <w:pPr>
        <w:spacing w:after="0" w:line="240" w:lineRule="auto"/>
        <w:rPr>
          <w:lang w:val="ka-GE"/>
        </w:rPr>
      </w:pPr>
      <w:r>
        <w:rPr>
          <w:lang w:val="ka-GE"/>
        </w:rPr>
        <w:t xml:space="preserve">                                                                                                   (ბუქსირის კაპიტანი ან მფლობელი)</w:t>
      </w:r>
    </w:p>
    <w:sectPr w:rsidR="001322CD" w:rsidRPr="001322CD" w:rsidSect="00B734AA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662" w:rsidRDefault="00855662" w:rsidP="00B734AA">
      <w:pPr>
        <w:spacing w:after="0" w:line="240" w:lineRule="auto"/>
      </w:pPr>
      <w:r>
        <w:separator/>
      </w:r>
    </w:p>
  </w:endnote>
  <w:endnote w:type="continuationSeparator" w:id="0">
    <w:p w:rsidR="00855662" w:rsidRDefault="00855662" w:rsidP="00B7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nlo Regular">
    <w:altName w:val="Lucida Console"/>
    <w:charset w:val="00"/>
    <w:family w:val="auto"/>
    <w:pitch w:val="default"/>
    <w:sig w:usb0="00000000" w:usb1="00000000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4AA" w:rsidRPr="00DF5EBD" w:rsidRDefault="00B734AA" w:rsidP="00B734AA">
    <w:pPr>
      <w:pBdr>
        <w:top w:val="single" w:sz="4" w:space="1" w:color="auto"/>
      </w:pBdr>
      <w:rPr>
        <w:b/>
        <w:sz w:val="14"/>
        <w:szCs w:val="14"/>
      </w:rPr>
    </w:pPr>
  </w:p>
  <w:p w:rsidR="00B734AA" w:rsidRDefault="00B734AA" w:rsidP="00B734AA">
    <w:pPr>
      <w:pStyle w:val="Footer"/>
      <w:tabs>
        <w:tab w:val="right" w:pos="10170"/>
      </w:tabs>
      <w:jc w:val="both"/>
      <w:rPr>
        <w:rFonts w:ascii="Times New Roman" w:hAnsi="Times New Roman" w:cs="Times New Roman"/>
        <w:sz w:val="18"/>
        <w:szCs w:val="18"/>
      </w:rPr>
    </w:pPr>
    <w:r w:rsidRPr="00A700E5">
      <w:rPr>
        <w:rFonts w:ascii="Times New Roman" w:hAnsi="Times New Roman" w:cs="Times New Roman"/>
        <w:b/>
        <w:sz w:val="18"/>
        <w:szCs w:val="18"/>
      </w:rPr>
      <w:t>MTA3-03-</w:t>
    </w:r>
    <w:r>
      <w:rPr>
        <w:rFonts w:ascii="Times New Roman" w:hAnsi="Times New Roman" w:cs="Times New Roman"/>
        <w:b/>
        <w:sz w:val="18"/>
        <w:szCs w:val="18"/>
      </w:rPr>
      <w:t>696</w:t>
    </w:r>
    <w:r>
      <w:rPr>
        <w:rFonts w:ascii="Times New Roman" w:hAnsi="Times New Roman" w:cs="Times New Roman"/>
        <w:b/>
        <w:sz w:val="18"/>
        <w:szCs w:val="18"/>
      </w:rPr>
      <w:t xml:space="preserve">   /   </w:t>
    </w:r>
    <w:r w:rsidRPr="004C4BED">
      <w:rPr>
        <w:rFonts w:ascii="Times New Roman" w:hAnsi="Times New Roman" w:cs="Times New Roman"/>
        <w:sz w:val="18"/>
        <w:szCs w:val="18"/>
      </w:rPr>
      <w:t>Rev</w:t>
    </w:r>
    <w:r>
      <w:rPr>
        <w:rFonts w:ascii="Times New Roman" w:hAnsi="Times New Roman" w:cs="Times New Roman"/>
        <w:sz w:val="18"/>
        <w:szCs w:val="18"/>
      </w:rPr>
      <w:t>.</w:t>
    </w:r>
    <w:r w:rsidRPr="004C4BED">
      <w:rPr>
        <w:rFonts w:ascii="Times New Roman" w:hAnsi="Times New Roman" w:cs="Times New Roman"/>
        <w:sz w:val="18"/>
        <w:szCs w:val="18"/>
      </w:rPr>
      <w:t xml:space="preserve"> </w:t>
    </w:r>
    <w:r w:rsidRPr="00A700E5">
      <w:rPr>
        <w:rFonts w:ascii="Times New Roman" w:hAnsi="Times New Roman" w:cs="Times New Roman"/>
        <w:sz w:val="18"/>
        <w:szCs w:val="18"/>
      </w:rPr>
      <w:t xml:space="preserve">№ </w:t>
    </w:r>
    <w:r>
      <w:rPr>
        <w:rFonts w:ascii="Times New Roman" w:hAnsi="Times New Roman" w:cs="Times New Roman"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t xml:space="preserve">   /   </w:t>
    </w:r>
    <w:r w:rsidRPr="004C4BED">
      <w:rPr>
        <w:rFonts w:ascii="Times New Roman" w:hAnsi="Times New Roman" w:cs="Times New Roman"/>
        <w:sz w:val="18"/>
        <w:szCs w:val="18"/>
      </w:rPr>
      <w:t xml:space="preserve">Valid from: </w:t>
    </w:r>
    <w:r>
      <w:rPr>
        <w:rFonts w:ascii="Times New Roman" w:hAnsi="Times New Roman" w:cs="Times New Roman"/>
        <w:sz w:val="18"/>
        <w:szCs w:val="18"/>
      </w:rPr>
      <w:t>01.</w:t>
    </w:r>
    <w:r>
      <w:rPr>
        <w:rFonts w:ascii="Times New Roman" w:hAnsi="Times New Roman" w:cs="Times New Roman"/>
        <w:sz w:val="18"/>
        <w:szCs w:val="18"/>
      </w:rPr>
      <w:t>18.2021</w:t>
    </w:r>
    <w:r>
      <w:rPr>
        <w:rFonts w:ascii="Times New Roman" w:hAnsi="Times New Roman" w:cs="Times New Roman"/>
        <w:sz w:val="18"/>
        <w:szCs w:val="18"/>
      </w:rPr>
      <w:t xml:space="preserve">   /   </w:t>
    </w:r>
    <w:r w:rsidRPr="004C4BED">
      <w:rPr>
        <w:rFonts w:ascii="Times New Roman" w:hAnsi="Times New Roman" w:cs="Times New Roman"/>
        <w:sz w:val="18"/>
        <w:szCs w:val="18"/>
      </w:rPr>
      <w:t xml:space="preserve">Date of Revision: </w:t>
    </w:r>
    <w:r>
      <w:rPr>
        <w:rFonts w:ascii="Times New Roman" w:hAnsi="Times New Roman" w:cs="Times New Roman"/>
        <w:sz w:val="18"/>
        <w:szCs w:val="18"/>
      </w:rPr>
      <w:t>01.18.2021</w:t>
    </w:r>
    <w:r>
      <w:rPr>
        <w:rFonts w:ascii="Times New Roman" w:hAnsi="Times New Roman" w:cs="Times New Roman"/>
        <w:sz w:val="18"/>
        <w:szCs w:val="18"/>
      </w:rPr>
      <w:t xml:space="preserve">   </w:t>
    </w:r>
    <w:r>
      <w:rPr>
        <w:rFonts w:ascii="Times New Roman" w:hAnsi="Times New Roman" w:cs="Times New Roman"/>
        <w:sz w:val="18"/>
        <w:szCs w:val="18"/>
      </w:rPr>
      <w:tab/>
      <w:t xml:space="preserve">    </w:t>
    </w:r>
    <w:r w:rsidRPr="004C4BED">
      <w:rPr>
        <w:rFonts w:ascii="Times New Roman" w:hAnsi="Times New Roman" w:cs="Times New Roman"/>
        <w:sz w:val="18"/>
        <w:szCs w:val="18"/>
      </w:rPr>
      <w:t xml:space="preserve">Page </w:t>
    </w:r>
    <w:r w:rsidRPr="004C4BED">
      <w:rPr>
        <w:rFonts w:ascii="Times New Roman" w:hAnsi="Times New Roman" w:cs="Times New Roman"/>
        <w:sz w:val="18"/>
        <w:szCs w:val="18"/>
      </w:rPr>
      <w:fldChar w:fldCharType="begin"/>
    </w:r>
    <w:r w:rsidRPr="004C4BED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4C4BED">
      <w:rPr>
        <w:rFonts w:ascii="Times New Roman" w:hAnsi="Times New Roman" w:cs="Times New Roman"/>
        <w:sz w:val="18"/>
        <w:szCs w:val="18"/>
      </w:rPr>
      <w:fldChar w:fldCharType="separate"/>
    </w:r>
    <w:r w:rsidR="000A05E3">
      <w:rPr>
        <w:rFonts w:ascii="Times New Roman" w:hAnsi="Times New Roman" w:cs="Times New Roman"/>
        <w:noProof/>
        <w:sz w:val="18"/>
        <w:szCs w:val="18"/>
      </w:rPr>
      <w:t>2</w:t>
    </w:r>
    <w:r w:rsidRPr="004C4BED">
      <w:rPr>
        <w:rFonts w:ascii="Times New Roman" w:hAnsi="Times New Roman" w:cs="Times New Roman"/>
        <w:sz w:val="18"/>
        <w:szCs w:val="18"/>
      </w:rPr>
      <w:fldChar w:fldCharType="end"/>
    </w:r>
    <w:r w:rsidRPr="004C4BED">
      <w:rPr>
        <w:rFonts w:ascii="Times New Roman" w:hAnsi="Times New Roman" w:cs="Times New Roman"/>
        <w:sz w:val="18"/>
        <w:szCs w:val="18"/>
      </w:rPr>
      <w:t>/</w:t>
    </w:r>
    <w:r w:rsidRPr="004C4BED">
      <w:rPr>
        <w:rFonts w:ascii="Times New Roman" w:hAnsi="Times New Roman" w:cs="Times New Roman"/>
        <w:sz w:val="18"/>
        <w:szCs w:val="18"/>
      </w:rPr>
      <w:fldChar w:fldCharType="begin"/>
    </w:r>
    <w:r w:rsidRPr="004C4BED">
      <w:rPr>
        <w:rFonts w:ascii="Times New Roman" w:hAnsi="Times New Roman" w:cs="Times New Roman"/>
        <w:sz w:val="18"/>
        <w:szCs w:val="18"/>
      </w:rPr>
      <w:instrText xml:space="preserve"> NUMPAGES   \* MERGEFORMAT </w:instrText>
    </w:r>
    <w:r w:rsidRPr="004C4BED">
      <w:rPr>
        <w:rFonts w:ascii="Times New Roman" w:hAnsi="Times New Roman" w:cs="Times New Roman"/>
        <w:sz w:val="18"/>
        <w:szCs w:val="18"/>
      </w:rPr>
      <w:fldChar w:fldCharType="separate"/>
    </w:r>
    <w:r w:rsidR="000A05E3">
      <w:rPr>
        <w:rFonts w:ascii="Times New Roman" w:hAnsi="Times New Roman" w:cs="Times New Roman"/>
        <w:noProof/>
        <w:sz w:val="18"/>
        <w:szCs w:val="18"/>
      </w:rPr>
      <w:t>2</w:t>
    </w:r>
    <w:r w:rsidRPr="004C4BED">
      <w:rPr>
        <w:rFonts w:ascii="Times New Roman" w:hAnsi="Times New Roman" w:cs="Times New Roman"/>
        <w:sz w:val="18"/>
        <w:szCs w:val="18"/>
      </w:rPr>
      <w:fldChar w:fldCharType="end"/>
    </w:r>
  </w:p>
  <w:p w:rsidR="00B734AA" w:rsidRDefault="00B734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662" w:rsidRDefault="00855662" w:rsidP="00B734AA">
      <w:pPr>
        <w:spacing w:after="0" w:line="240" w:lineRule="auto"/>
      </w:pPr>
      <w:r>
        <w:separator/>
      </w:r>
    </w:p>
  </w:footnote>
  <w:footnote w:type="continuationSeparator" w:id="0">
    <w:p w:rsidR="00855662" w:rsidRDefault="00855662" w:rsidP="00B7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page" w:horzAnchor="margin" w:tblpXSpec="center" w:tblpY="496"/>
      <w:tblW w:w="982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8"/>
      <w:gridCol w:w="1962"/>
      <w:gridCol w:w="3798"/>
    </w:tblGrid>
    <w:tr w:rsidR="00B734AA" w:rsidRPr="00E60792" w:rsidTr="006C20D9">
      <w:trPr>
        <w:trHeight w:val="1080"/>
      </w:trPr>
      <w:tc>
        <w:tcPr>
          <w:tcW w:w="4068" w:type="dxa"/>
          <w:shd w:val="clear" w:color="auto" w:fill="auto"/>
        </w:tcPr>
        <w:p w:rsidR="00B734AA" w:rsidRPr="0031763E" w:rsidRDefault="00B734AA" w:rsidP="00B734AA">
          <w:pPr>
            <w:tabs>
              <w:tab w:val="left" w:pos="90"/>
            </w:tabs>
            <w:jc w:val="center"/>
            <w:rPr>
              <w:rFonts w:ascii="Sylfaen" w:hAnsi="Sylfaen"/>
              <w:b/>
              <w:caps/>
              <w:sz w:val="16"/>
              <w:szCs w:val="16"/>
              <w:lang w:val="ka-GE"/>
            </w:rPr>
          </w:pPr>
          <w:r w:rsidRPr="0031763E">
            <w:rPr>
              <w:b/>
              <w:caps/>
              <w:sz w:val="16"/>
              <w:szCs w:val="16"/>
            </w:rPr>
            <w:t>MInistry of Economy and sustainable development of georgia</w:t>
          </w:r>
        </w:p>
        <w:p w:rsidR="00B734AA" w:rsidRPr="0031763E" w:rsidRDefault="00B734AA" w:rsidP="00B734AA">
          <w:pPr>
            <w:tabs>
              <w:tab w:val="left" w:pos="90"/>
            </w:tabs>
            <w:jc w:val="center"/>
            <w:rPr>
              <w:rFonts w:ascii="Sylfaen" w:hAnsi="Sylfaen"/>
              <w:b/>
              <w:caps/>
              <w:sz w:val="16"/>
              <w:szCs w:val="16"/>
              <w:lang w:val="ka-GE"/>
            </w:rPr>
          </w:pPr>
          <w:r w:rsidRPr="0031763E">
            <w:rPr>
              <w:b/>
              <w:caps/>
              <w:sz w:val="16"/>
              <w:szCs w:val="16"/>
            </w:rPr>
            <w:t xml:space="preserve"> MARITIME TRANSPORT AGENCY</w:t>
          </w:r>
        </w:p>
        <w:p w:rsidR="00B734AA" w:rsidRPr="00E3743A" w:rsidRDefault="00B734AA" w:rsidP="00B734AA">
          <w:pPr>
            <w:tabs>
              <w:tab w:val="left" w:pos="90"/>
            </w:tabs>
            <w:jc w:val="center"/>
            <w:rPr>
              <w:rFonts w:ascii="Sylfaen" w:hAnsi="Sylfaen"/>
              <w:i/>
              <w:sz w:val="16"/>
              <w:szCs w:val="16"/>
            </w:rPr>
          </w:pPr>
        </w:p>
      </w:tc>
      <w:tc>
        <w:tcPr>
          <w:tcW w:w="1962" w:type="dxa"/>
          <w:shd w:val="clear" w:color="auto" w:fill="auto"/>
        </w:tcPr>
        <w:p w:rsidR="00B734AA" w:rsidRPr="00F31EE6" w:rsidRDefault="00B734AA" w:rsidP="00B734AA">
          <w:pPr>
            <w:pStyle w:val="Header"/>
            <w:tabs>
              <w:tab w:val="center" w:pos="792"/>
            </w:tabs>
            <w:jc w:val="center"/>
          </w:pPr>
          <w:r w:rsidRPr="00A859A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27F5040" wp14:editId="29367900">
                <wp:simplePos x="0" y="0"/>
                <wp:positionH relativeFrom="column">
                  <wp:posOffset>173355</wp:posOffset>
                </wp:positionH>
                <wp:positionV relativeFrom="paragraph">
                  <wp:posOffset>-19050</wp:posOffset>
                </wp:positionV>
                <wp:extent cx="580656" cy="485775"/>
                <wp:effectExtent l="0" t="0" r="0" b="0"/>
                <wp:wrapNone/>
                <wp:docPr id="10" name="Picture 10" descr="C:\Users\m.poliakova\Desktop\LOGO_Correct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.poliakova\Desktop\LOGO_Correct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656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98" w:type="dxa"/>
          <w:shd w:val="clear" w:color="auto" w:fill="auto"/>
        </w:tcPr>
        <w:p w:rsidR="00B734AA" w:rsidRPr="0031763E" w:rsidRDefault="00B734AA" w:rsidP="00B734AA">
          <w:pPr>
            <w:pStyle w:val="Header"/>
            <w:jc w:val="center"/>
            <w:rPr>
              <w:rFonts w:ascii="Sylfaen" w:hAnsi="Sylfaen" w:cs="Menlo Regular"/>
              <w:b/>
              <w:sz w:val="16"/>
              <w:lang w:val="ka-GE"/>
            </w:rPr>
          </w:pPr>
          <w:r w:rsidRPr="0031763E">
            <w:rPr>
              <w:rFonts w:ascii="Sylfaen" w:hAnsi="Sylfaen" w:cs="Menlo Regular"/>
              <w:b/>
              <w:sz w:val="16"/>
              <w:lang w:val="ka-GE"/>
            </w:rPr>
            <w:t xml:space="preserve">საქართველოს ეკონომიკისა და მდგრადი განვითარების სამინისტრო </w:t>
          </w:r>
        </w:p>
        <w:p w:rsidR="00B734AA" w:rsidRPr="0031763E" w:rsidRDefault="00B734AA" w:rsidP="00B734AA">
          <w:pPr>
            <w:pStyle w:val="Header"/>
            <w:jc w:val="center"/>
            <w:rPr>
              <w:rFonts w:ascii="Sylfaen" w:hAnsi="Sylfaen" w:cs="Menlo Regular"/>
              <w:b/>
              <w:sz w:val="16"/>
              <w:lang w:val="ka-GE"/>
            </w:rPr>
          </w:pPr>
          <w:r w:rsidRPr="0031763E">
            <w:rPr>
              <w:rFonts w:ascii="Sylfaen" w:hAnsi="Sylfaen" w:cs="Menlo Regular"/>
              <w:b/>
              <w:sz w:val="16"/>
              <w:lang w:val="ka-GE"/>
            </w:rPr>
            <w:t>საზღვაო ტრანსპორტის სააგენტო</w:t>
          </w:r>
        </w:p>
        <w:p w:rsidR="00B734AA" w:rsidRPr="00E3743A" w:rsidRDefault="00B734AA" w:rsidP="00B734AA">
          <w:pPr>
            <w:pStyle w:val="Header"/>
            <w:tabs>
              <w:tab w:val="left" w:pos="1193"/>
            </w:tabs>
            <w:rPr>
              <w:rFonts w:ascii="Sylfaen" w:hAnsi="Sylfaen"/>
              <w:b/>
              <w:i/>
              <w:sz w:val="18"/>
              <w:szCs w:val="18"/>
              <w:lang w:val="ka-GE"/>
            </w:rPr>
          </w:pPr>
          <w:r>
            <w:rPr>
              <w:rFonts w:ascii="Sylfaen" w:hAnsi="Sylfaen"/>
              <w:b/>
              <w:i/>
              <w:sz w:val="18"/>
              <w:szCs w:val="18"/>
              <w:lang w:val="ka-GE"/>
            </w:rPr>
            <w:tab/>
          </w:r>
        </w:p>
      </w:tc>
    </w:tr>
  </w:tbl>
  <w:p w:rsidR="00B734AA" w:rsidRDefault="00B734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00888"/>
    <w:multiLevelType w:val="hybridMultilevel"/>
    <w:tmpl w:val="CE4CB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B"/>
    <w:rsid w:val="00036C67"/>
    <w:rsid w:val="000423AB"/>
    <w:rsid w:val="00064E14"/>
    <w:rsid w:val="0006793F"/>
    <w:rsid w:val="000A05E3"/>
    <w:rsid w:val="000D55E0"/>
    <w:rsid w:val="001322CD"/>
    <w:rsid w:val="001750A7"/>
    <w:rsid w:val="00221FD7"/>
    <w:rsid w:val="002A2A0B"/>
    <w:rsid w:val="00360B59"/>
    <w:rsid w:val="00391D21"/>
    <w:rsid w:val="003D0037"/>
    <w:rsid w:val="00450D41"/>
    <w:rsid w:val="00532F59"/>
    <w:rsid w:val="005B26A3"/>
    <w:rsid w:val="00627ECC"/>
    <w:rsid w:val="006A168B"/>
    <w:rsid w:val="007B34AB"/>
    <w:rsid w:val="00855662"/>
    <w:rsid w:val="008A6A71"/>
    <w:rsid w:val="008A7B3E"/>
    <w:rsid w:val="008D1CCB"/>
    <w:rsid w:val="00A44685"/>
    <w:rsid w:val="00B02BF8"/>
    <w:rsid w:val="00B734AA"/>
    <w:rsid w:val="00B738F5"/>
    <w:rsid w:val="00B81BB2"/>
    <w:rsid w:val="00B84431"/>
    <w:rsid w:val="00BC28A7"/>
    <w:rsid w:val="00BD6FF1"/>
    <w:rsid w:val="00C97242"/>
    <w:rsid w:val="00CA49B5"/>
    <w:rsid w:val="00CF01D6"/>
    <w:rsid w:val="00CF2045"/>
    <w:rsid w:val="00D0255A"/>
    <w:rsid w:val="00D214A9"/>
    <w:rsid w:val="00D4432B"/>
    <w:rsid w:val="00D97AAF"/>
    <w:rsid w:val="00DC449A"/>
    <w:rsid w:val="00DC7CD9"/>
    <w:rsid w:val="00E61D4D"/>
    <w:rsid w:val="00F30720"/>
    <w:rsid w:val="00F849B4"/>
    <w:rsid w:val="00F91501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29B56-27E5-475A-A28C-8092037B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C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C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C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C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7B3E"/>
    <w:pPr>
      <w:spacing w:after="0" w:line="240" w:lineRule="auto"/>
    </w:pPr>
  </w:style>
  <w:style w:type="paragraph" w:styleId="Header">
    <w:name w:val="header"/>
    <w:aliases w:val="Even"/>
    <w:basedOn w:val="Normal"/>
    <w:link w:val="HeaderChar"/>
    <w:uiPriority w:val="99"/>
    <w:unhideWhenUsed/>
    <w:rsid w:val="00B73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Even Char"/>
    <w:basedOn w:val="DefaultParagraphFont"/>
    <w:link w:val="Header"/>
    <w:uiPriority w:val="99"/>
    <w:rsid w:val="00B734AA"/>
  </w:style>
  <w:style w:type="paragraph" w:styleId="Footer">
    <w:name w:val="footer"/>
    <w:basedOn w:val="Normal"/>
    <w:link w:val="FooterChar"/>
    <w:uiPriority w:val="99"/>
    <w:unhideWhenUsed/>
    <w:rsid w:val="00B73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329C-66CF-4299-8A47-3D9AC984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Zaza Makharadze</dc:creator>
  <cp:keywords/>
  <dc:description/>
  <cp:lastModifiedBy>melano abashidze</cp:lastModifiedBy>
  <cp:revision>2</cp:revision>
  <dcterms:created xsi:type="dcterms:W3CDTF">2021-01-18T11:21:00Z</dcterms:created>
  <dcterms:modified xsi:type="dcterms:W3CDTF">2021-01-18T11:21:00Z</dcterms:modified>
</cp:coreProperties>
</file>